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1068C" w:rsidRPr="00BF7F0A" w:rsidRDefault="0051068C" w:rsidP="0026328E">
      <w:pPr>
        <w:jc w:val="center"/>
        <w:rPr>
          <w:sz w:val="28"/>
          <w:szCs w:val="28"/>
        </w:rPr>
      </w:pPr>
      <w:r w:rsidRPr="00BF7F0A">
        <w:rPr>
          <w:sz w:val="28"/>
          <w:szCs w:val="28"/>
        </w:rPr>
        <w:t>МИНОБРНАУКИ РОССИИ</w:t>
      </w:r>
    </w:p>
    <w:p w:rsidR="0051068C" w:rsidRPr="00BF7F0A" w:rsidRDefault="0051068C" w:rsidP="0026328E">
      <w:pPr>
        <w:jc w:val="center"/>
        <w:rPr>
          <w:sz w:val="28"/>
          <w:szCs w:val="28"/>
        </w:rPr>
      </w:pPr>
      <w:r w:rsidRPr="00BF7F0A">
        <w:rPr>
          <w:sz w:val="28"/>
          <w:szCs w:val="28"/>
        </w:rPr>
        <w:t xml:space="preserve">Федеральное государственное бюджетное образовательное учреждение высшего образования </w:t>
      </w:r>
    </w:p>
    <w:p w:rsidR="0051068C" w:rsidRPr="00BF7F0A" w:rsidRDefault="0051068C" w:rsidP="0026328E">
      <w:pPr>
        <w:jc w:val="center"/>
        <w:rPr>
          <w:b/>
          <w:sz w:val="28"/>
          <w:szCs w:val="28"/>
        </w:rPr>
      </w:pPr>
      <w:r w:rsidRPr="00BF7F0A">
        <w:rPr>
          <w:b/>
          <w:sz w:val="28"/>
          <w:szCs w:val="28"/>
        </w:rPr>
        <w:t>«Гжельский государственный университет»</w:t>
      </w:r>
    </w:p>
    <w:p w:rsidR="0051068C" w:rsidRPr="00BF7F0A" w:rsidRDefault="0051068C" w:rsidP="0026328E">
      <w:pPr>
        <w:jc w:val="center"/>
        <w:rPr>
          <w:sz w:val="28"/>
          <w:szCs w:val="28"/>
        </w:rPr>
      </w:pPr>
      <w:r w:rsidRPr="00BF7F0A">
        <w:rPr>
          <w:sz w:val="28"/>
          <w:szCs w:val="28"/>
        </w:rPr>
        <w:t>(ГГУ)</w:t>
      </w:r>
    </w:p>
    <w:p w:rsidR="0051068C" w:rsidRPr="00BF7F0A" w:rsidRDefault="0051068C" w:rsidP="0026328E">
      <w:pPr>
        <w:rPr>
          <w:sz w:val="28"/>
          <w:szCs w:val="28"/>
        </w:rPr>
      </w:pPr>
    </w:p>
    <w:p w:rsidR="0051068C" w:rsidRPr="00BF7F0A" w:rsidRDefault="0051068C" w:rsidP="0026328E">
      <w:pPr>
        <w:pStyle w:val="Style15"/>
        <w:tabs>
          <w:tab w:val="left" w:leader="underscore" w:pos="9760"/>
        </w:tabs>
        <w:spacing w:line="360" w:lineRule="auto"/>
        <w:rPr>
          <w:rStyle w:val="FontStyle53"/>
          <w:bCs/>
          <w:sz w:val="28"/>
          <w:szCs w:val="28"/>
        </w:rPr>
      </w:pPr>
    </w:p>
    <w:p w:rsidR="0051068C" w:rsidRPr="00BF7F0A" w:rsidRDefault="0051068C" w:rsidP="0026328E">
      <w:pPr>
        <w:pStyle w:val="Style15"/>
        <w:tabs>
          <w:tab w:val="left" w:leader="underscore" w:pos="9760"/>
        </w:tabs>
        <w:spacing w:line="360" w:lineRule="auto"/>
        <w:rPr>
          <w:rStyle w:val="FontStyle53"/>
          <w:bCs/>
          <w:sz w:val="28"/>
          <w:szCs w:val="28"/>
        </w:rPr>
      </w:pPr>
    </w:p>
    <w:p w:rsidR="0051068C" w:rsidRPr="00BF7F0A" w:rsidRDefault="0051068C" w:rsidP="0026328E">
      <w:pPr>
        <w:pStyle w:val="Style15"/>
        <w:tabs>
          <w:tab w:val="left" w:leader="underscore" w:pos="9760"/>
        </w:tabs>
        <w:spacing w:line="360" w:lineRule="auto"/>
        <w:rPr>
          <w:rStyle w:val="FontStyle53"/>
          <w:bCs/>
          <w:sz w:val="28"/>
          <w:szCs w:val="28"/>
        </w:rPr>
      </w:pPr>
    </w:p>
    <w:p w:rsidR="0051068C" w:rsidRPr="00BF7F0A" w:rsidRDefault="0051068C" w:rsidP="0026328E">
      <w:pPr>
        <w:pStyle w:val="Style15"/>
        <w:tabs>
          <w:tab w:val="left" w:leader="underscore" w:pos="9760"/>
        </w:tabs>
        <w:spacing w:line="360" w:lineRule="auto"/>
        <w:rPr>
          <w:rStyle w:val="FontStyle53"/>
          <w:bCs/>
          <w:sz w:val="28"/>
          <w:szCs w:val="28"/>
        </w:rPr>
      </w:pPr>
    </w:p>
    <w:p w:rsidR="0051068C" w:rsidRPr="00BF7F0A" w:rsidRDefault="0051068C" w:rsidP="0026328E">
      <w:pPr>
        <w:pStyle w:val="Style15"/>
        <w:tabs>
          <w:tab w:val="left" w:leader="underscore" w:pos="9760"/>
        </w:tabs>
        <w:spacing w:line="360" w:lineRule="auto"/>
        <w:jc w:val="center"/>
        <w:rPr>
          <w:rStyle w:val="FontStyle53"/>
          <w:b w:val="0"/>
          <w:bCs/>
          <w:i/>
          <w:sz w:val="28"/>
          <w:szCs w:val="28"/>
        </w:rPr>
      </w:pPr>
      <w:r w:rsidRPr="00BF7F0A">
        <w:rPr>
          <w:rStyle w:val="FontStyle53"/>
          <w:b w:val="0"/>
          <w:bCs/>
          <w:i/>
          <w:sz w:val="28"/>
          <w:szCs w:val="28"/>
        </w:rPr>
        <w:t>Кафедра Общеобразовательные дисциплины</w:t>
      </w:r>
    </w:p>
    <w:p w:rsidR="0051068C" w:rsidRPr="00BF7F0A" w:rsidRDefault="0051068C" w:rsidP="0026328E">
      <w:pPr>
        <w:tabs>
          <w:tab w:val="left" w:pos="680"/>
          <w:tab w:val="left" w:pos="851"/>
          <w:tab w:val="left" w:pos="6240"/>
        </w:tabs>
        <w:rPr>
          <w:noProof/>
          <w:sz w:val="28"/>
          <w:szCs w:val="28"/>
        </w:rPr>
      </w:pPr>
      <w:r w:rsidRPr="00BF7F0A">
        <w:rPr>
          <w:noProof/>
          <w:sz w:val="28"/>
          <w:szCs w:val="28"/>
        </w:rPr>
        <w:tab/>
      </w:r>
    </w:p>
    <w:p w:rsidR="0051068C" w:rsidRPr="00BF7F0A" w:rsidRDefault="0051068C" w:rsidP="0026328E">
      <w:pPr>
        <w:tabs>
          <w:tab w:val="left" w:pos="680"/>
          <w:tab w:val="left" w:pos="851"/>
          <w:tab w:val="left" w:pos="6240"/>
        </w:tabs>
        <w:rPr>
          <w:noProof/>
          <w:sz w:val="28"/>
          <w:szCs w:val="28"/>
        </w:rPr>
      </w:pPr>
    </w:p>
    <w:p w:rsidR="0051068C" w:rsidRPr="00BF7F0A" w:rsidRDefault="0051068C" w:rsidP="0026328E">
      <w:pPr>
        <w:tabs>
          <w:tab w:val="left" w:pos="680"/>
          <w:tab w:val="left" w:pos="851"/>
          <w:tab w:val="left" w:pos="6240"/>
        </w:tabs>
        <w:rPr>
          <w:sz w:val="28"/>
          <w:szCs w:val="28"/>
        </w:rPr>
      </w:pPr>
    </w:p>
    <w:p w:rsidR="0051068C" w:rsidRPr="00BF7F0A" w:rsidRDefault="0051068C" w:rsidP="0026328E">
      <w:pPr>
        <w:pStyle w:val="Style11"/>
        <w:widowControl/>
        <w:rPr>
          <w:bCs/>
          <w:sz w:val="36"/>
          <w:szCs w:val="36"/>
          <w:u w:val="single"/>
        </w:rPr>
      </w:pPr>
      <w:r w:rsidRPr="00BF7F0A">
        <w:rPr>
          <w:bCs/>
          <w:sz w:val="36"/>
          <w:szCs w:val="36"/>
          <w:u w:val="single"/>
        </w:rPr>
        <w:t>Рабочая программа дисциплины</w:t>
      </w:r>
    </w:p>
    <w:p w:rsidR="0051068C" w:rsidRPr="00BF7F0A" w:rsidRDefault="0051068C" w:rsidP="0026328E">
      <w:pPr>
        <w:tabs>
          <w:tab w:val="left" w:pos="680"/>
          <w:tab w:val="left" w:pos="851"/>
        </w:tabs>
        <w:jc w:val="center"/>
        <w:rPr>
          <w:sz w:val="28"/>
          <w:szCs w:val="28"/>
        </w:rPr>
      </w:pPr>
    </w:p>
    <w:p w:rsidR="0051068C" w:rsidRPr="00BF7F0A" w:rsidRDefault="0051068C" w:rsidP="0026328E">
      <w:pPr>
        <w:tabs>
          <w:tab w:val="left" w:pos="680"/>
          <w:tab w:val="left" w:pos="851"/>
        </w:tabs>
        <w:jc w:val="center"/>
        <w:rPr>
          <w:b/>
          <w:sz w:val="28"/>
          <w:szCs w:val="28"/>
        </w:rPr>
      </w:pPr>
      <w:r w:rsidRPr="00BF7F0A">
        <w:rPr>
          <w:b/>
          <w:sz w:val="28"/>
          <w:szCs w:val="28"/>
        </w:rPr>
        <w:t>История</w:t>
      </w:r>
    </w:p>
    <w:p w:rsidR="0051068C" w:rsidRPr="00BF7F0A" w:rsidRDefault="0051068C" w:rsidP="0026328E">
      <w:pPr>
        <w:tabs>
          <w:tab w:val="left" w:pos="680"/>
          <w:tab w:val="left" w:pos="851"/>
        </w:tabs>
        <w:jc w:val="center"/>
        <w:rPr>
          <w:b/>
          <w:sz w:val="28"/>
          <w:szCs w:val="28"/>
        </w:rPr>
      </w:pPr>
    </w:p>
    <w:p w:rsidR="0051068C" w:rsidRPr="00BF7F0A" w:rsidRDefault="0051068C" w:rsidP="0026328E">
      <w:pPr>
        <w:pStyle w:val="Style15"/>
        <w:tabs>
          <w:tab w:val="left" w:leader="underscore" w:pos="9856"/>
        </w:tabs>
        <w:ind w:firstLine="720"/>
        <w:rPr>
          <w:rStyle w:val="FontStyle53"/>
          <w:bCs/>
          <w:sz w:val="28"/>
          <w:szCs w:val="28"/>
        </w:rPr>
      </w:pPr>
    </w:p>
    <w:p w:rsidR="0051068C" w:rsidRPr="00BF7F0A" w:rsidRDefault="0051068C" w:rsidP="0026328E">
      <w:pPr>
        <w:pStyle w:val="Style15"/>
        <w:tabs>
          <w:tab w:val="left" w:leader="underscore" w:pos="9856"/>
        </w:tabs>
        <w:ind w:firstLine="720"/>
        <w:jc w:val="center"/>
        <w:rPr>
          <w:rStyle w:val="FontStyle53"/>
          <w:bCs/>
          <w:sz w:val="28"/>
          <w:szCs w:val="28"/>
        </w:rPr>
      </w:pPr>
    </w:p>
    <w:p w:rsidR="0051068C" w:rsidRPr="00BF7F0A" w:rsidRDefault="0051068C" w:rsidP="0026328E">
      <w:pPr>
        <w:pStyle w:val="Style12"/>
        <w:spacing w:line="240" w:lineRule="auto"/>
        <w:ind w:firstLine="720"/>
        <w:jc w:val="center"/>
        <w:rPr>
          <w:rStyle w:val="FontStyle60"/>
          <w:szCs w:val="28"/>
          <w:vertAlign w:val="superscript"/>
        </w:rPr>
      </w:pPr>
    </w:p>
    <w:tbl>
      <w:tblPr>
        <w:tblW w:w="0" w:type="auto"/>
        <w:tblLook w:val="00A0" w:firstRow="1" w:lastRow="0" w:firstColumn="1" w:lastColumn="0" w:noHBand="0" w:noVBand="0"/>
      </w:tblPr>
      <w:tblGrid>
        <w:gridCol w:w="3711"/>
        <w:gridCol w:w="5860"/>
      </w:tblGrid>
      <w:tr w:rsidR="0051068C" w:rsidRPr="00BF7F0A" w:rsidTr="0040517D">
        <w:trPr>
          <w:trHeight w:val="409"/>
        </w:trPr>
        <w:tc>
          <w:tcPr>
            <w:tcW w:w="3794" w:type="dxa"/>
          </w:tcPr>
          <w:p w:rsidR="0051068C" w:rsidRPr="00BF7F0A" w:rsidRDefault="0051068C" w:rsidP="0040517D">
            <w:pPr>
              <w:pStyle w:val="Style15"/>
              <w:tabs>
                <w:tab w:val="left" w:leader="underscore" w:pos="9524"/>
              </w:tabs>
              <w:jc w:val="left"/>
              <w:rPr>
                <w:rStyle w:val="FontStyle53"/>
                <w:bCs/>
                <w:sz w:val="28"/>
                <w:szCs w:val="28"/>
              </w:rPr>
            </w:pPr>
            <w:r w:rsidRPr="00BF7F0A">
              <w:rPr>
                <w:rStyle w:val="FontStyle53"/>
                <w:b w:val="0"/>
                <w:bCs/>
                <w:i/>
                <w:sz w:val="28"/>
                <w:szCs w:val="28"/>
              </w:rPr>
              <w:t>Направление подготовки</w:t>
            </w:r>
          </w:p>
        </w:tc>
        <w:tc>
          <w:tcPr>
            <w:tcW w:w="6061" w:type="dxa"/>
            <w:tcBorders>
              <w:bottom w:val="single" w:sz="4" w:space="0" w:color="auto"/>
            </w:tcBorders>
          </w:tcPr>
          <w:p w:rsidR="0051068C" w:rsidRPr="00BF7F0A" w:rsidRDefault="0051068C" w:rsidP="00F075C3">
            <w:pPr>
              <w:rPr>
                <w:rFonts w:ascii="Arial" w:hAnsi="Arial" w:cs="Arial"/>
                <w:color w:val="000000"/>
                <w:sz w:val="20"/>
                <w:szCs w:val="20"/>
                <w:u w:val="single"/>
              </w:rPr>
            </w:pPr>
            <w:r w:rsidRPr="00BF7F0A">
              <w:rPr>
                <w:color w:val="000000"/>
                <w:sz w:val="28"/>
                <w:szCs w:val="28"/>
              </w:rPr>
              <w:t>Дизайн</w:t>
            </w:r>
          </w:p>
          <w:p w:rsidR="0051068C" w:rsidRPr="00BF7F0A" w:rsidRDefault="0051068C" w:rsidP="0040517D">
            <w:pPr>
              <w:rPr>
                <w:rStyle w:val="FontStyle53"/>
                <w:b w:val="0"/>
                <w:bCs/>
                <w:sz w:val="28"/>
                <w:szCs w:val="28"/>
              </w:rPr>
            </w:pPr>
          </w:p>
        </w:tc>
      </w:tr>
      <w:tr w:rsidR="0051068C" w:rsidRPr="00BF7F0A" w:rsidTr="0040517D">
        <w:tc>
          <w:tcPr>
            <w:tcW w:w="3794" w:type="dxa"/>
          </w:tcPr>
          <w:p w:rsidR="0051068C" w:rsidRPr="00BF7F0A" w:rsidRDefault="0051068C" w:rsidP="0040517D">
            <w:pPr>
              <w:pStyle w:val="Style12"/>
              <w:spacing w:line="240" w:lineRule="auto"/>
              <w:rPr>
                <w:rStyle w:val="FontStyle60"/>
                <w:szCs w:val="28"/>
              </w:rPr>
            </w:pPr>
            <w:r w:rsidRPr="00BF7F0A">
              <w:rPr>
                <w:rStyle w:val="FontStyle60"/>
                <w:szCs w:val="28"/>
              </w:rPr>
              <w:t xml:space="preserve">Код  </w:t>
            </w:r>
          </w:p>
        </w:tc>
        <w:tc>
          <w:tcPr>
            <w:tcW w:w="6061" w:type="dxa"/>
            <w:tcBorders>
              <w:top w:val="single" w:sz="4" w:space="0" w:color="auto"/>
              <w:bottom w:val="single" w:sz="4" w:space="0" w:color="auto"/>
            </w:tcBorders>
          </w:tcPr>
          <w:p w:rsidR="0051068C" w:rsidRPr="00BF7F0A" w:rsidRDefault="0051068C" w:rsidP="0040517D">
            <w:pPr>
              <w:rPr>
                <w:color w:val="000000"/>
                <w:sz w:val="28"/>
                <w:szCs w:val="28"/>
              </w:rPr>
            </w:pPr>
            <w:r w:rsidRPr="00BF7F0A">
              <w:rPr>
                <w:color w:val="000000"/>
                <w:sz w:val="28"/>
                <w:szCs w:val="28"/>
              </w:rPr>
              <w:t>54.03.01</w:t>
            </w:r>
          </w:p>
          <w:p w:rsidR="0051068C" w:rsidRPr="00BF7F0A" w:rsidRDefault="0051068C" w:rsidP="0040517D">
            <w:pPr>
              <w:pStyle w:val="Style12"/>
              <w:spacing w:line="240" w:lineRule="auto"/>
              <w:rPr>
                <w:rStyle w:val="FontStyle60"/>
                <w:szCs w:val="28"/>
              </w:rPr>
            </w:pPr>
          </w:p>
        </w:tc>
      </w:tr>
      <w:tr w:rsidR="0051068C" w:rsidRPr="00BF7F0A" w:rsidTr="00F075C3">
        <w:trPr>
          <w:trHeight w:val="476"/>
        </w:trPr>
        <w:tc>
          <w:tcPr>
            <w:tcW w:w="3794" w:type="dxa"/>
          </w:tcPr>
          <w:p w:rsidR="0051068C" w:rsidRPr="00BF7F0A" w:rsidRDefault="0051068C" w:rsidP="0040517D">
            <w:pPr>
              <w:tabs>
                <w:tab w:val="left" w:pos="680"/>
                <w:tab w:val="left" w:pos="851"/>
              </w:tabs>
              <w:rPr>
                <w:i/>
                <w:sz w:val="28"/>
                <w:szCs w:val="28"/>
              </w:rPr>
            </w:pPr>
            <w:r w:rsidRPr="00BF7F0A">
              <w:rPr>
                <w:i/>
                <w:sz w:val="28"/>
                <w:szCs w:val="28"/>
              </w:rPr>
              <w:t xml:space="preserve">Профиль подготовки                                           </w:t>
            </w:r>
          </w:p>
        </w:tc>
        <w:tc>
          <w:tcPr>
            <w:tcW w:w="6061" w:type="dxa"/>
            <w:tcBorders>
              <w:top w:val="single" w:sz="4" w:space="0" w:color="auto"/>
              <w:bottom w:val="single" w:sz="4" w:space="0" w:color="auto"/>
            </w:tcBorders>
          </w:tcPr>
          <w:p w:rsidR="0051068C" w:rsidRPr="00BF7F0A" w:rsidRDefault="0051068C" w:rsidP="0040517D">
            <w:pPr>
              <w:tabs>
                <w:tab w:val="left" w:pos="680"/>
                <w:tab w:val="left" w:pos="851"/>
              </w:tabs>
              <w:rPr>
                <w:sz w:val="28"/>
                <w:szCs w:val="28"/>
              </w:rPr>
            </w:pPr>
          </w:p>
        </w:tc>
      </w:tr>
      <w:tr w:rsidR="0051068C" w:rsidRPr="00BF7F0A" w:rsidTr="0040517D">
        <w:trPr>
          <w:trHeight w:val="402"/>
        </w:trPr>
        <w:tc>
          <w:tcPr>
            <w:tcW w:w="3794" w:type="dxa"/>
          </w:tcPr>
          <w:p w:rsidR="0051068C" w:rsidRPr="00BF7F0A" w:rsidRDefault="0051068C" w:rsidP="0040517D">
            <w:pPr>
              <w:pStyle w:val="Style15"/>
              <w:tabs>
                <w:tab w:val="left" w:leader="underscore" w:pos="9768"/>
              </w:tabs>
              <w:ind w:right="-5211"/>
              <w:jc w:val="left"/>
              <w:rPr>
                <w:rStyle w:val="FontStyle53"/>
                <w:bCs/>
                <w:sz w:val="28"/>
                <w:szCs w:val="28"/>
              </w:rPr>
            </w:pPr>
            <w:r w:rsidRPr="008F37E1">
              <w:rPr>
                <w:rStyle w:val="FontStyle53"/>
                <w:b w:val="0"/>
                <w:bCs/>
                <w:i/>
                <w:sz w:val="28"/>
                <w:szCs w:val="28"/>
              </w:rPr>
              <w:t>Наименование ОПОП</w:t>
            </w:r>
          </w:p>
        </w:tc>
        <w:tc>
          <w:tcPr>
            <w:tcW w:w="6061" w:type="dxa"/>
            <w:tcBorders>
              <w:top w:val="single" w:sz="4" w:space="0" w:color="auto"/>
              <w:bottom w:val="single" w:sz="4" w:space="0" w:color="auto"/>
            </w:tcBorders>
          </w:tcPr>
          <w:p w:rsidR="0051068C" w:rsidRDefault="0051068C" w:rsidP="00BD5623">
            <w:pPr>
              <w:jc w:val="both"/>
              <w:rPr>
                <w:bCs/>
              </w:rPr>
            </w:pPr>
            <w:r w:rsidRPr="00D10B3A">
              <w:rPr>
                <w:bCs/>
              </w:rPr>
              <w:t>Проектн</w:t>
            </w:r>
            <w:r>
              <w:rPr>
                <w:bCs/>
              </w:rPr>
              <w:t>ая деятельность в сфере дизайна</w:t>
            </w:r>
          </w:p>
          <w:p w:rsidR="0051068C" w:rsidRPr="00BF7F0A" w:rsidRDefault="0051068C" w:rsidP="00F075C3">
            <w:pPr>
              <w:spacing w:after="240"/>
              <w:rPr>
                <w:rStyle w:val="FontStyle53"/>
                <w:b w:val="0"/>
                <w:bCs/>
                <w:sz w:val="28"/>
                <w:szCs w:val="28"/>
              </w:rPr>
            </w:pPr>
          </w:p>
        </w:tc>
      </w:tr>
      <w:tr w:rsidR="0051068C" w:rsidRPr="00BF7F0A" w:rsidTr="0040517D">
        <w:tc>
          <w:tcPr>
            <w:tcW w:w="3794" w:type="dxa"/>
          </w:tcPr>
          <w:p w:rsidR="0051068C" w:rsidRPr="00BF7F0A" w:rsidRDefault="0051068C" w:rsidP="0040517D">
            <w:pPr>
              <w:pStyle w:val="Style15"/>
              <w:tabs>
                <w:tab w:val="left" w:leader="underscore" w:pos="9768"/>
              </w:tabs>
              <w:jc w:val="left"/>
              <w:rPr>
                <w:rStyle w:val="FontStyle53"/>
                <w:b w:val="0"/>
                <w:bCs/>
                <w:i/>
                <w:sz w:val="28"/>
                <w:szCs w:val="28"/>
              </w:rPr>
            </w:pPr>
          </w:p>
        </w:tc>
        <w:tc>
          <w:tcPr>
            <w:tcW w:w="6061" w:type="dxa"/>
            <w:tcBorders>
              <w:top w:val="single" w:sz="4" w:space="0" w:color="auto"/>
            </w:tcBorders>
          </w:tcPr>
          <w:p w:rsidR="0051068C" w:rsidRPr="00BF7F0A" w:rsidRDefault="0051068C" w:rsidP="0040517D">
            <w:pPr>
              <w:pStyle w:val="Style15"/>
              <w:tabs>
                <w:tab w:val="left" w:leader="underscore" w:pos="9768"/>
              </w:tabs>
              <w:jc w:val="center"/>
              <w:rPr>
                <w:rStyle w:val="FontStyle53"/>
                <w:bCs/>
                <w:sz w:val="28"/>
                <w:szCs w:val="28"/>
              </w:rPr>
            </w:pPr>
          </w:p>
        </w:tc>
      </w:tr>
      <w:tr w:rsidR="0051068C" w:rsidRPr="00BF7F0A" w:rsidTr="0040517D">
        <w:tc>
          <w:tcPr>
            <w:tcW w:w="3794" w:type="dxa"/>
          </w:tcPr>
          <w:p w:rsidR="0051068C" w:rsidRPr="00BF7F0A" w:rsidRDefault="0051068C" w:rsidP="0040517D">
            <w:pPr>
              <w:pStyle w:val="Style15"/>
              <w:tabs>
                <w:tab w:val="left" w:leader="underscore" w:pos="9768"/>
              </w:tabs>
              <w:jc w:val="left"/>
              <w:rPr>
                <w:rStyle w:val="FontStyle53"/>
                <w:b w:val="0"/>
                <w:bCs/>
                <w:i/>
                <w:sz w:val="28"/>
                <w:szCs w:val="28"/>
              </w:rPr>
            </w:pPr>
          </w:p>
          <w:p w:rsidR="0051068C" w:rsidRPr="00BF7F0A" w:rsidRDefault="0051068C" w:rsidP="0040517D">
            <w:pPr>
              <w:pStyle w:val="Style15"/>
              <w:tabs>
                <w:tab w:val="left" w:leader="underscore" w:pos="9768"/>
              </w:tabs>
              <w:jc w:val="left"/>
              <w:rPr>
                <w:rStyle w:val="FontStyle53"/>
                <w:b w:val="0"/>
                <w:bCs/>
                <w:i/>
                <w:sz w:val="28"/>
                <w:szCs w:val="28"/>
              </w:rPr>
            </w:pPr>
          </w:p>
          <w:p w:rsidR="0051068C" w:rsidRPr="00BF7F0A" w:rsidRDefault="0051068C" w:rsidP="0040517D">
            <w:pPr>
              <w:pStyle w:val="Style15"/>
              <w:tabs>
                <w:tab w:val="left" w:leader="underscore" w:pos="9768"/>
              </w:tabs>
              <w:jc w:val="left"/>
              <w:rPr>
                <w:rStyle w:val="FontStyle53"/>
                <w:bCs/>
                <w:sz w:val="28"/>
                <w:szCs w:val="28"/>
              </w:rPr>
            </w:pPr>
            <w:r w:rsidRPr="00BF7F0A">
              <w:rPr>
                <w:rStyle w:val="FontStyle53"/>
                <w:b w:val="0"/>
                <w:bCs/>
                <w:i/>
                <w:sz w:val="28"/>
                <w:szCs w:val="28"/>
              </w:rPr>
              <w:t>Квалификация  выпускника</w:t>
            </w:r>
          </w:p>
        </w:tc>
        <w:tc>
          <w:tcPr>
            <w:tcW w:w="6061" w:type="dxa"/>
            <w:tcBorders>
              <w:bottom w:val="single" w:sz="4" w:space="0" w:color="auto"/>
            </w:tcBorders>
          </w:tcPr>
          <w:p w:rsidR="0051068C" w:rsidRPr="00BF7F0A" w:rsidRDefault="0051068C" w:rsidP="0040517D">
            <w:pPr>
              <w:pStyle w:val="Style15"/>
              <w:tabs>
                <w:tab w:val="left" w:leader="underscore" w:pos="9768"/>
              </w:tabs>
              <w:rPr>
                <w:rStyle w:val="FontStyle53"/>
                <w:b w:val="0"/>
                <w:bCs/>
                <w:sz w:val="28"/>
                <w:szCs w:val="28"/>
              </w:rPr>
            </w:pPr>
          </w:p>
          <w:p w:rsidR="0051068C" w:rsidRPr="00BF7F0A" w:rsidRDefault="0051068C" w:rsidP="0040517D">
            <w:pPr>
              <w:pStyle w:val="Style15"/>
              <w:tabs>
                <w:tab w:val="left" w:leader="underscore" w:pos="9768"/>
              </w:tabs>
              <w:rPr>
                <w:rStyle w:val="FontStyle53"/>
                <w:b w:val="0"/>
                <w:bCs/>
                <w:sz w:val="28"/>
                <w:szCs w:val="28"/>
              </w:rPr>
            </w:pPr>
          </w:p>
          <w:p w:rsidR="0051068C" w:rsidRPr="00BF7F0A" w:rsidRDefault="0051068C" w:rsidP="0040517D">
            <w:pPr>
              <w:pStyle w:val="Style15"/>
              <w:tabs>
                <w:tab w:val="left" w:leader="underscore" w:pos="9768"/>
              </w:tabs>
              <w:rPr>
                <w:rStyle w:val="FontStyle53"/>
                <w:b w:val="0"/>
                <w:bCs/>
                <w:sz w:val="28"/>
                <w:szCs w:val="28"/>
              </w:rPr>
            </w:pPr>
            <w:r w:rsidRPr="00BF7F0A">
              <w:rPr>
                <w:rStyle w:val="FontStyle53"/>
                <w:b w:val="0"/>
                <w:bCs/>
                <w:sz w:val="28"/>
                <w:szCs w:val="28"/>
              </w:rPr>
              <w:t>бакалавр</w:t>
            </w:r>
          </w:p>
        </w:tc>
      </w:tr>
    </w:tbl>
    <w:p w:rsidR="0051068C" w:rsidRPr="00BF7F0A" w:rsidRDefault="0051068C" w:rsidP="0026328E">
      <w:pPr>
        <w:pStyle w:val="Style15"/>
        <w:tabs>
          <w:tab w:val="left" w:leader="underscore" w:pos="9768"/>
        </w:tabs>
        <w:jc w:val="center"/>
        <w:rPr>
          <w:rStyle w:val="FontStyle53"/>
          <w:bCs/>
          <w:sz w:val="28"/>
          <w:szCs w:val="28"/>
        </w:rPr>
      </w:pPr>
    </w:p>
    <w:p w:rsidR="0051068C" w:rsidRPr="00BF7F0A" w:rsidRDefault="0051068C" w:rsidP="0026328E">
      <w:pPr>
        <w:pStyle w:val="Style15"/>
        <w:tabs>
          <w:tab w:val="left" w:leader="underscore" w:pos="9768"/>
        </w:tabs>
        <w:jc w:val="center"/>
        <w:rPr>
          <w:rStyle w:val="FontStyle53"/>
          <w:bCs/>
          <w:sz w:val="28"/>
          <w:szCs w:val="28"/>
        </w:rPr>
      </w:pPr>
    </w:p>
    <w:p w:rsidR="0051068C" w:rsidRPr="00BF7F0A" w:rsidRDefault="0051068C" w:rsidP="0026328E">
      <w:pPr>
        <w:pStyle w:val="Style15"/>
        <w:tabs>
          <w:tab w:val="left" w:leader="underscore" w:pos="9768"/>
        </w:tabs>
        <w:jc w:val="center"/>
        <w:rPr>
          <w:rStyle w:val="FontStyle53"/>
          <w:bCs/>
          <w:sz w:val="28"/>
          <w:szCs w:val="28"/>
        </w:rPr>
      </w:pPr>
    </w:p>
    <w:p w:rsidR="0051068C" w:rsidRPr="00BF7F0A" w:rsidRDefault="0051068C" w:rsidP="0026328E">
      <w:pPr>
        <w:pStyle w:val="Style15"/>
        <w:tabs>
          <w:tab w:val="left" w:leader="underscore" w:pos="9768"/>
        </w:tabs>
        <w:jc w:val="center"/>
        <w:rPr>
          <w:rStyle w:val="FontStyle53"/>
          <w:bCs/>
          <w:sz w:val="28"/>
          <w:szCs w:val="28"/>
        </w:rPr>
      </w:pPr>
    </w:p>
    <w:p w:rsidR="0051068C" w:rsidRPr="00BF7F0A" w:rsidRDefault="0051068C" w:rsidP="0026328E">
      <w:pPr>
        <w:pStyle w:val="Style15"/>
        <w:tabs>
          <w:tab w:val="left" w:leader="underscore" w:pos="9768"/>
        </w:tabs>
        <w:rPr>
          <w:rStyle w:val="FontStyle53"/>
          <w:bCs/>
          <w:sz w:val="28"/>
          <w:szCs w:val="28"/>
        </w:rPr>
      </w:pPr>
    </w:p>
    <w:p w:rsidR="0051068C" w:rsidRPr="00BF7F0A" w:rsidRDefault="0051068C" w:rsidP="0026328E">
      <w:pPr>
        <w:pStyle w:val="Style15"/>
        <w:tabs>
          <w:tab w:val="left" w:leader="underscore" w:pos="9768"/>
        </w:tabs>
        <w:jc w:val="center"/>
        <w:rPr>
          <w:rStyle w:val="FontStyle53"/>
          <w:bCs/>
          <w:sz w:val="28"/>
          <w:szCs w:val="28"/>
        </w:rPr>
      </w:pPr>
    </w:p>
    <w:p w:rsidR="0051068C" w:rsidRPr="00BF7F0A" w:rsidRDefault="0051068C" w:rsidP="0026328E">
      <w:pPr>
        <w:pStyle w:val="Style15"/>
        <w:tabs>
          <w:tab w:val="left" w:leader="underscore" w:pos="9768"/>
        </w:tabs>
        <w:jc w:val="center"/>
        <w:rPr>
          <w:rStyle w:val="FontStyle53"/>
          <w:bCs/>
          <w:sz w:val="28"/>
          <w:szCs w:val="28"/>
        </w:rPr>
      </w:pPr>
    </w:p>
    <w:p w:rsidR="0051068C" w:rsidRPr="00BF7F0A" w:rsidRDefault="0051068C" w:rsidP="0026328E">
      <w:pPr>
        <w:pStyle w:val="Style15"/>
        <w:tabs>
          <w:tab w:val="left" w:leader="underscore" w:pos="9768"/>
        </w:tabs>
        <w:jc w:val="center"/>
        <w:rPr>
          <w:rStyle w:val="FontStyle53"/>
          <w:b w:val="0"/>
          <w:bCs/>
          <w:sz w:val="28"/>
          <w:szCs w:val="28"/>
        </w:rPr>
      </w:pPr>
      <w:r w:rsidRPr="00BF7F0A">
        <w:rPr>
          <w:rStyle w:val="FontStyle53"/>
          <w:b w:val="0"/>
          <w:bCs/>
          <w:sz w:val="28"/>
          <w:szCs w:val="28"/>
        </w:rPr>
        <w:t>Пос. Электроизолятор</w:t>
      </w:r>
    </w:p>
    <w:p w:rsidR="0051068C" w:rsidRPr="00BF7F0A" w:rsidRDefault="0051068C" w:rsidP="0026328E">
      <w:pPr>
        <w:jc w:val="center"/>
      </w:pPr>
      <w:bookmarkStart w:id="0" w:name="_GoBack"/>
      <w:bookmarkEnd w:id="0"/>
    </w:p>
    <w:p w:rsidR="0051068C" w:rsidRPr="00BF7F0A" w:rsidRDefault="0051068C" w:rsidP="00F075C3">
      <w:pPr>
        <w:rPr>
          <w:b/>
          <w:sz w:val="28"/>
          <w:szCs w:val="28"/>
        </w:rPr>
      </w:pPr>
      <w:r w:rsidRPr="00BF7F0A">
        <w:lastRenderedPageBreak/>
        <w:t>Рабочая программа дисциплины «История» составлена в соответствии с требованиями федерального государственного образовательного стандарта высшего образования по направлению «</w:t>
      </w:r>
      <w:r w:rsidRPr="00BF7F0A">
        <w:rPr>
          <w:color w:val="000000"/>
        </w:rPr>
        <w:t>Дизайн</w:t>
      </w:r>
      <w:r w:rsidRPr="00BF7F0A">
        <w:t>».</w:t>
      </w:r>
    </w:p>
    <w:p w:rsidR="0051068C" w:rsidRPr="00BF7F0A" w:rsidRDefault="0051068C" w:rsidP="0026328E">
      <w:pPr>
        <w:ind w:firstLine="709"/>
        <w:jc w:val="both"/>
      </w:pPr>
      <w:r w:rsidRPr="00BF7F0A">
        <w:t xml:space="preserve">Дисциплина относится к базовой части учебного плана. </w:t>
      </w:r>
    </w:p>
    <w:p w:rsidR="0051068C" w:rsidRPr="00F70806" w:rsidRDefault="0051068C" w:rsidP="00F70806">
      <w:pPr>
        <w:ind w:firstLine="709"/>
        <w:jc w:val="both"/>
      </w:pPr>
      <w:r w:rsidRPr="00F70806">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F70806">
          <w:t>2014 г</w:t>
        </w:r>
      </w:smartTag>
      <w:r w:rsidRPr="00F70806">
        <w:t>. N АК-44/05вн).</w:t>
      </w:r>
    </w:p>
    <w:p w:rsidR="0051068C" w:rsidRPr="00F70806" w:rsidRDefault="0051068C" w:rsidP="00F70806">
      <w:pPr>
        <w:ind w:firstLine="709"/>
        <w:jc w:val="both"/>
      </w:pPr>
      <w:r w:rsidRPr="00F70806">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51068C" w:rsidRPr="00BF7F0A" w:rsidRDefault="0051068C" w:rsidP="0026328E">
      <w:pPr>
        <w:ind w:firstLine="709"/>
        <w:jc w:val="both"/>
      </w:pPr>
    </w:p>
    <w:p w:rsidR="0051068C" w:rsidRPr="00BF7F0A" w:rsidRDefault="0051068C" w:rsidP="0026328E">
      <w:pPr>
        <w:jc w:val="both"/>
      </w:pPr>
    </w:p>
    <w:p w:rsidR="0051068C" w:rsidRPr="00BF7F0A" w:rsidRDefault="0051068C" w:rsidP="0026328E">
      <w:pPr>
        <w:jc w:val="both"/>
      </w:pPr>
    </w:p>
    <w:p w:rsidR="0051068C" w:rsidRDefault="0051068C" w:rsidP="0026328E">
      <w:pPr>
        <w:jc w:val="center"/>
      </w:pPr>
    </w:p>
    <w:p w:rsidR="000E54CE" w:rsidRPr="00BF7F0A" w:rsidRDefault="000E54CE" w:rsidP="0026328E">
      <w:pPr>
        <w:jc w:val="center"/>
        <w:rPr>
          <w:b/>
          <w:bCs/>
        </w:rPr>
      </w:pPr>
    </w:p>
    <w:p w:rsidR="0051068C" w:rsidRPr="00BF7F0A" w:rsidRDefault="0051068C" w:rsidP="0026328E">
      <w:pPr>
        <w:jc w:val="both"/>
      </w:pPr>
    </w:p>
    <w:p w:rsidR="0051068C" w:rsidRPr="00BF7F0A" w:rsidRDefault="0051068C" w:rsidP="0026328E">
      <w:pPr>
        <w:jc w:val="center"/>
        <w:rPr>
          <w:szCs w:val="28"/>
        </w:rPr>
      </w:pPr>
    </w:p>
    <w:p w:rsidR="0051068C" w:rsidRPr="00BF7F0A" w:rsidRDefault="0051068C" w:rsidP="0026328E">
      <w:pPr>
        <w:jc w:val="center"/>
        <w:rPr>
          <w:szCs w:val="28"/>
        </w:rPr>
      </w:pPr>
    </w:p>
    <w:p w:rsidR="0051068C" w:rsidRPr="00BF7F0A" w:rsidRDefault="0051068C" w:rsidP="0026328E">
      <w:pPr>
        <w:jc w:val="center"/>
        <w:rPr>
          <w:b/>
          <w:bCs/>
        </w:rPr>
      </w:pPr>
      <w:r w:rsidRPr="00BF7F0A">
        <w:rPr>
          <w:szCs w:val="28"/>
        </w:rPr>
        <w:br w:type="page"/>
      </w:r>
    </w:p>
    <w:p w:rsidR="0051068C" w:rsidRPr="00BF7F0A" w:rsidRDefault="0051068C" w:rsidP="00B94FC7">
      <w:pPr>
        <w:pStyle w:val="affff8"/>
        <w:numPr>
          <w:ilvl w:val="0"/>
          <w:numId w:val="14"/>
        </w:numPr>
        <w:tabs>
          <w:tab w:val="left" w:pos="709"/>
        </w:tabs>
        <w:jc w:val="both"/>
        <w:rPr>
          <w:b/>
          <w:i/>
        </w:rPr>
      </w:pPr>
      <w:r w:rsidRPr="00BF7F0A">
        <w:rPr>
          <w:b/>
          <w:i/>
        </w:rPr>
        <w:t>Перечень планируемых результатов обучения по дисциплине (модулю), соотнесенных с планируемыми результатами освоения образовательной программы</w:t>
      </w:r>
    </w:p>
    <w:p w:rsidR="0051068C" w:rsidRPr="00BF7F0A" w:rsidRDefault="0051068C" w:rsidP="0026328E">
      <w:pPr>
        <w:pStyle w:val="affff8"/>
        <w:jc w:val="both"/>
      </w:pPr>
    </w:p>
    <w:tbl>
      <w:tblPr>
        <w:tblW w:w="9495"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33"/>
        <w:gridCol w:w="2410"/>
        <w:gridCol w:w="5352"/>
      </w:tblGrid>
      <w:tr w:rsidR="0051068C" w:rsidRPr="00BF7F0A" w:rsidTr="0040517D">
        <w:tc>
          <w:tcPr>
            <w:tcW w:w="1733" w:type="dxa"/>
          </w:tcPr>
          <w:p w:rsidR="0051068C" w:rsidRPr="00BF7F0A" w:rsidRDefault="0051068C" w:rsidP="0040517D">
            <w:pPr>
              <w:jc w:val="center"/>
            </w:pPr>
            <w:r w:rsidRPr="00BF7F0A">
              <w:t>Компетенция</w:t>
            </w:r>
          </w:p>
        </w:tc>
        <w:tc>
          <w:tcPr>
            <w:tcW w:w="2410" w:type="dxa"/>
          </w:tcPr>
          <w:p w:rsidR="0051068C" w:rsidRPr="00BF7F0A" w:rsidRDefault="0051068C" w:rsidP="0040517D">
            <w:pPr>
              <w:jc w:val="both"/>
            </w:pPr>
            <w:r w:rsidRPr="00BF7F0A">
              <w:t>Вклад дисциплины в формирование компетенции</w:t>
            </w:r>
          </w:p>
        </w:tc>
        <w:tc>
          <w:tcPr>
            <w:tcW w:w="5352" w:type="dxa"/>
          </w:tcPr>
          <w:p w:rsidR="0051068C" w:rsidRPr="00BF7F0A" w:rsidRDefault="0051068C" w:rsidP="0040517D">
            <w:pPr>
              <w:jc w:val="both"/>
            </w:pPr>
            <w:r w:rsidRPr="00BF7F0A">
              <w:t>Планируемые результаты обучения по дисциплине</w:t>
            </w:r>
          </w:p>
        </w:tc>
      </w:tr>
      <w:tr w:rsidR="0051068C" w:rsidRPr="00BF7F0A" w:rsidTr="0040517D">
        <w:tc>
          <w:tcPr>
            <w:tcW w:w="1733" w:type="dxa"/>
          </w:tcPr>
          <w:p w:rsidR="0051068C" w:rsidRPr="00BF7F0A" w:rsidRDefault="0051068C" w:rsidP="0040517D">
            <w:pPr>
              <w:jc w:val="both"/>
            </w:pPr>
            <w:r w:rsidRPr="00BF7F0A">
              <w:t>ОК-2</w:t>
            </w:r>
          </w:p>
          <w:p w:rsidR="0051068C" w:rsidRPr="00BF7F0A" w:rsidRDefault="0051068C" w:rsidP="0040517D">
            <w:pPr>
              <w:jc w:val="both"/>
            </w:pPr>
            <w:r w:rsidRPr="00BF7F0A">
              <w:t xml:space="preserve">способностью анализировать основные этапы и закономерности исторического развития общества для формирования гражданской позиции </w:t>
            </w:r>
          </w:p>
        </w:tc>
        <w:tc>
          <w:tcPr>
            <w:tcW w:w="2410" w:type="dxa"/>
          </w:tcPr>
          <w:p w:rsidR="0051068C" w:rsidRPr="00BF7F0A" w:rsidRDefault="0051068C" w:rsidP="0040517D">
            <w:pPr>
              <w:jc w:val="both"/>
            </w:pPr>
            <w:r w:rsidRPr="00BF7F0A">
              <w:t>Дисциплина формирует способность использовать основы исторических знаний в различных сферах деятельности (в сфере управленческих отношений на государственном и муниципальном уровне)</w:t>
            </w:r>
          </w:p>
        </w:tc>
        <w:tc>
          <w:tcPr>
            <w:tcW w:w="5352" w:type="dxa"/>
          </w:tcPr>
          <w:p w:rsidR="0051068C" w:rsidRPr="00BF7F0A" w:rsidRDefault="0051068C" w:rsidP="0040517D">
            <w:pPr>
              <w:ind w:firstLine="708"/>
              <w:jc w:val="both"/>
            </w:pPr>
            <w:r w:rsidRPr="00BF7F0A">
              <w:rPr>
                <w:u w:val="single"/>
              </w:rPr>
              <w:t>Знать</w:t>
            </w:r>
            <w:r w:rsidRPr="00BF7F0A">
              <w:t xml:space="preserve">: основные этапы, события, явления-процессы истории России.  </w:t>
            </w:r>
          </w:p>
          <w:p w:rsidR="0051068C" w:rsidRPr="00BF7F0A" w:rsidRDefault="0051068C" w:rsidP="0040517D">
            <w:pPr>
              <w:ind w:firstLine="708"/>
              <w:jc w:val="both"/>
            </w:pPr>
            <w:r w:rsidRPr="00BF7F0A">
              <w:rPr>
                <w:u w:val="single"/>
              </w:rPr>
              <w:t>Уметь</w:t>
            </w:r>
            <w:r w:rsidRPr="00BF7F0A">
              <w:t xml:space="preserve">: формулировать и аргументировано отстаивать собственную позицию по основным проблемам истории; использовать исторические знания для оценивания и анализа различных социальных тенденций, фактов и явлений сегодняшнего дня. </w:t>
            </w:r>
          </w:p>
          <w:p w:rsidR="0051068C" w:rsidRPr="00BF7F0A" w:rsidRDefault="0051068C" w:rsidP="0040517D">
            <w:pPr>
              <w:ind w:firstLine="708"/>
              <w:jc w:val="both"/>
            </w:pPr>
            <w:r w:rsidRPr="00BF7F0A">
              <w:rPr>
                <w:u w:val="single"/>
              </w:rPr>
              <w:t>Владеть</w:t>
            </w:r>
            <w:r w:rsidRPr="00BF7F0A">
              <w:t>: навыками восприятия и анализа исторических текстов, приемами ведения дискуссии и полемики, навыками публичной речи и письменного аргументированного изложения собственной точки зрения. Демонстрировать способность и готовность к диалогу и восприятию альтернатив, участию в дискуссиях по проблемам общественного и мировоззренческого характера.</w:t>
            </w:r>
          </w:p>
        </w:tc>
      </w:tr>
    </w:tbl>
    <w:p w:rsidR="0051068C" w:rsidRPr="00BF7F0A" w:rsidRDefault="0051068C" w:rsidP="0026328E">
      <w:pPr>
        <w:ind w:left="360"/>
        <w:jc w:val="both"/>
      </w:pPr>
    </w:p>
    <w:p w:rsidR="0051068C" w:rsidRPr="00BF7F0A" w:rsidRDefault="0051068C" w:rsidP="0026328E">
      <w:pPr>
        <w:ind w:left="360"/>
        <w:jc w:val="both"/>
      </w:pPr>
    </w:p>
    <w:p w:rsidR="0051068C" w:rsidRPr="00BF7F0A" w:rsidRDefault="0051068C" w:rsidP="00B94FC7">
      <w:pPr>
        <w:pStyle w:val="affff8"/>
        <w:numPr>
          <w:ilvl w:val="0"/>
          <w:numId w:val="14"/>
        </w:numPr>
        <w:jc w:val="both"/>
        <w:rPr>
          <w:b/>
          <w:i/>
        </w:rPr>
      </w:pPr>
      <w:r w:rsidRPr="00BF7F0A">
        <w:rPr>
          <w:b/>
          <w:i/>
        </w:rPr>
        <w:t>Место дисциплины (модуля) в структуре образовательной программы</w:t>
      </w:r>
    </w:p>
    <w:p w:rsidR="0051068C" w:rsidRPr="00BF7F0A" w:rsidRDefault="0051068C" w:rsidP="007B6015">
      <w:pPr>
        <w:ind w:firstLine="709"/>
        <w:jc w:val="both"/>
      </w:pPr>
      <w:r w:rsidRPr="00BF7F0A">
        <w:t xml:space="preserve">Дисциплина относится к базовой части блока </w:t>
      </w:r>
      <w:r>
        <w:t>учебных дисциплин.</w:t>
      </w:r>
    </w:p>
    <w:p w:rsidR="0051068C" w:rsidRPr="00BF7F0A" w:rsidRDefault="0051068C" w:rsidP="00C90A00">
      <w:pPr>
        <w:ind w:firstLine="709"/>
        <w:jc w:val="both"/>
      </w:pPr>
      <w:r>
        <w:t>Предмет</w:t>
      </w:r>
      <w:r w:rsidRPr="00BF7F0A">
        <w:t xml:space="preserve"> предшествует или осуществляется параллельно с изучением таких дисциплин, как  философия, социология, экономика, которым призван сообщить не только фактический («исходный») материал, но и понимание сложности, противоречивости, объективности процесса общественного развития, складывающегося из экономических, социальных, политических, культурных изменений. Наряду с философией, социологией, экономикой изучение истории позволяет заложить прочную теоретическую основу для научно-исследовательских занятий. </w:t>
      </w:r>
    </w:p>
    <w:p w:rsidR="0051068C" w:rsidRDefault="0051068C" w:rsidP="00510355">
      <w:pPr>
        <w:ind w:firstLine="709"/>
        <w:jc w:val="both"/>
      </w:pPr>
      <w:r w:rsidRPr="00CF1FA5">
        <w:t>Изучение дисциплины позволит обучающимся  реализовывать общекультурные</w:t>
      </w:r>
      <w:r>
        <w:t xml:space="preserve">, общепрофессиональные и  профессиональные </w:t>
      </w:r>
      <w:r w:rsidRPr="00CF1FA5">
        <w:t xml:space="preserve">компетенции в </w:t>
      </w:r>
      <w:r>
        <w:t>сфере дизайна.</w:t>
      </w:r>
    </w:p>
    <w:p w:rsidR="0051068C" w:rsidRPr="005C2B8D" w:rsidRDefault="0051068C" w:rsidP="00510355">
      <w:pPr>
        <w:ind w:firstLine="709"/>
        <w:jc w:val="both"/>
        <w:rPr>
          <w:color w:val="FF0000"/>
          <w:highlight w:val="yellow"/>
        </w:rPr>
      </w:pPr>
      <w:r w:rsidRPr="00667165">
        <w:t>В частности, выпускник, освоивший программу бакалавриата, в соответствии с проектным</w:t>
      </w:r>
      <w:r>
        <w:t xml:space="preserve"> и художественным </w:t>
      </w:r>
      <w:r w:rsidRPr="00667165">
        <w:t xml:space="preserve"> видом деятельности, должен быть готов решать следующие профессиональные задачи: </w:t>
      </w:r>
    </w:p>
    <w:p w:rsidR="0051068C" w:rsidRPr="00510355" w:rsidRDefault="0051068C" w:rsidP="00510355">
      <w:pPr>
        <w:pStyle w:val="ConsPlusNormal"/>
        <w:ind w:firstLine="540"/>
        <w:jc w:val="both"/>
        <w:rPr>
          <w:rFonts w:ascii="Times New Roman" w:hAnsi="Times New Roman" w:cs="Times New Roman"/>
          <w:i/>
          <w:sz w:val="24"/>
          <w:szCs w:val="24"/>
        </w:rPr>
      </w:pPr>
      <w:r w:rsidRPr="00510355">
        <w:rPr>
          <w:rFonts w:ascii="Times New Roman" w:hAnsi="Times New Roman" w:cs="Times New Roman"/>
          <w:i/>
          <w:sz w:val="24"/>
          <w:szCs w:val="24"/>
        </w:rPr>
        <w:t>художественная деятельность:</w:t>
      </w:r>
    </w:p>
    <w:p w:rsidR="0051068C" w:rsidRPr="00D17819" w:rsidRDefault="0051068C" w:rsidP="00510355">
      <w:pPr>
        <w:pStyle w:val="ConsPlusNormal"/>
        <w:ind w:firstLine="540"/>
        <w:jc w:val="both"/>
        <w:rPr>
          <w:rFonts w:ascii="Times New Roman" w:hAnsi="Times New Roman" w:cs="Times New Roman"/>
          <w:sz w:val="24"/>
          <w:szCs w:val="24"/>
        </w:rPr>
      </w:pPr>
      <w:r w:rsidRPr="00D17819">
        <w:rPr>
          <w:rFonts w:ascii="Times New Roman" w:hAnsi="Times New Roman" w:cs="Times New Roman"/>
          <w:sz w:val="24"/>
          <w:szCs w:val="24"/>
        </w:rPr>
        <w:t>выполнение художественного моделирования и эскизирования;</w:t>
      </w:r>
    </w:p>
    <w:p w:rsidR="0051068C" w:rsidRPr="00D17819" w:rsidRDefault="0051068C" w:rsidP="00510355">
      <w:pPr>
        <w:pStyle w:val="ConsPlusNormal"/>
        <w:ind w:firstLine="540"/>
        <w:jc w:val="both"/>
        <w:rPr>
          <w:rFonts w:ascii="Times New Roman" w:hAnsi="Times New Roman" w:cs="Times New Roman"/>
          <w:sz w:val="24"/>
          <w:szCs w:val="24"/>
        </w:rPr>
      </w:pPr>
      <w:r w:rsidRPr="00D17819">
        <w:rPr>
          <w:rFonts w:ascii="Times New Roman" w:hAnsi="Times New Roman" w:cs="Times New Roman"/>
          <w:sz w:val="24"/>
          <w:szCs w:val="24"/>
        </w:rPr>
        <w:t>владение навыками композиционного формообразования и объемного макетирования;</w:t>
      </w:r>
    </w:p>
    <w:p w:rsidR="0051068C" w:rsidRPr="00D17819" w:rsidRDefault="0051068C" w:rsidP="00510355">
      <w:pPr>
        <w:pStyle w:val="ConsPlusNormal"/>
        <w:ind w:firstLine="540"/>
        <w:jc w:val="both"/>
        <w:rPr>
          <w:rFonts w:ascii="Times New Roman" w:hAnsi="Times New Roman" w:cs="Times New Roman"/>
          <w:sz w:val="24"/>
          <w:szCs w:val="24"/>
        </w:rPr>
      </w:pPr>
      <w:r w:rsidRPr="00D17819">
        <w:rPr>
          <w:rFonts w:ascii="Times New Roman" w:hAnsi="Times New Roman" w:cs="Times New Roman"/>
          <w:sz w:val="24"/>
          <w:szCs w:val="24"/>
        </w:rPr>
        <w:t>владение информационными технологиями, различных видов изобразительных искусств и проектной графики;</w:t>
      </w:r>
    </w:p>
    <w:p w:rsidR="0051068C" w:rsidRPr="00510355" w:rsidRDefault="0051068C" w:rsidP="00510355">
      <w:pPr>
        <w:pStyle w:val="ConsPlusNormal"/>
        <w:ind w:firstLine="540"/>
        <w:jc w:val="both"/>
        <w:rPr>
          <w:rFonts w:ascii="Times New Roman" w:hAnsi="Times New Roman" w:cs="Times New Roman"/>
          <w:i/>
          <w:sz w:val="24"/>
          <w:szCs w:val="24"/>
        </w:rPr>
      </w:pPr>
      <w:r w:rsidRPr="00510355">
        <w:rPr>
          <w:rFonts w:ascii="Times New Roman" w:hAnsi="Times New Roman" w:cs="Times New Roman"/>
          <w:i/>
          <w:sz w:val="24"/>
          <w:szCs w:val="24"/>
        </w:rPr>
        <w:t>проектная деятельность:</w:t>
      </w:r>
    </w:p>
    <w:p w:rsidR="0051068C" w:rsidRPr="00D17819" w:rsidRDefault="0051068C" w:rsidP="00510355">
      <w:pPr>
        <w:pStyle w:val="ConsPlusNormal"/>
        <w:ind w:firstLine="540"/>
        <w:jc w:val="both"/>
        <w:rPr>
          <w:rFonts w:ascii="Times New Roman" w:hAnsi="Times New Roman" w:cs="Times New Roman"/>
          <w:sz w:val="24"/>
          <w:szCs w:val="24"/>
        </w:rPr>
      </w:pPr>
      <w:r w:rsidRPr="00D17819">
        <w:rPr>
          <w:rFonts w:ascii="Times New Roman" w:hAnsi="Times New Roman" w:cs="Times New Roman"/>
          <w:sz w:val="24"/>
          <w:szCs w:val="24"/>
        </w:rPr>
        <w:t>выполнение комплексных дизайн-проектов, изделий и систем, предметных и информационных комплексов на основе методики ведения проектно-художественной деятельности;</w:t>
      </w:r>
    </w:p>
    <w:p w:rsidR="0051068C" w:rsidRPr="00D17819" w:rsidRDefault="0051068C" w:rsidP="00510355">
      <w:pPr>
        <w:pStyle w:val="ConsPlusNormal"/>
        <w:ind w:firstLine="540"/>
        <w:jc w:val="both"/>
        <w:rPr>
          <w:rFonts w:ascii="Times New Roman" w:hAnsi="Times New Roman" w:cs="Times New Roman"/>
          <w:sz w:val="24"/>
          <w:szCs w:val="24"/>
        </w:rPr>
      </w:pPr>
      <w:r w:rsidRPr="00D17819">
        <w:rPr>
          <w:rFonts w:ascii="Times New Roman" w:hAnsi="Times New Roman" w:cs="Times New Roman"/>
          <w:sz w:val="24"/>
          <w:szCs w:val="24"/>
        </w:rPr>
        <w:t>выполнение инженерного конструирования;</w:t>
      </w:r>
    </w:p>
    <w:p w:rsidR="0051068C" w:rsidRPr="00D17819" w:rsidRDefault="0051068C" w:rsidP="00510355">
      <w:pPr>
        <w:pStyle w:val="ConsPlusNormal"/>
        <w:ind w:firstLine="540"/>
        <w:jc w:val="both"/>
        <w:rPr>
          <w:rFonts w:ascii="Times New Roman" w:hAnsi="Times New Roman" w:cs="Times New Roman"/>
          <w:sz w:val="24"/>
          <w:szCs w:val="24"/>
        </w:rPr>
      </w:pPr>
      <w:r w:rsidRPr="00D17819">
        <w:rPr>
          <w:rFonts w:ascii="Times New Roman" w:hAnsi="Times New Roman" w:cs="Times New Roman"/>
          <w:sz w:val="24"/>
          <w:szCs w:val="24"/>
        </w:rPr>
        <w:lastRenderedPageBreak/>
        <w:t>владение технологиями изготовления объектов дизайна и макетирования;</w:t>
      </w:r>
    </w:p>
    <w:p w:rsidR="0051068C" w:rsidRPr="00F70806" w:rsidRDefault="0051068C" w:rsidP="00510355">
      <w:pPr>
        <w:pStyle w:val="ConsPlusNormal"/>
        <w:ind w:firstLine="540"/>
        <w:jc w:val="both"/>
        <w:rPr>
          <w:rFonts w:ascii="Times New Roman" w:hAnsi="Times New Roman" w:cs="Times New Roman"/>
          <w:sz w:val="24"/>
          <w:szCs w:val="24"/>
        </w:rPr>
      </w:pPr>
      <w:r w:rsidRPr="00D17819">
        <w:rPr>
          <w:rFonts w:ascii="Times New Roman" w:hAnsi="Times New Roman" w:cs="Times New Roman"/>
          <w:sz w:val="24"/>
          <w:szCs w:val="24"/>
        </w:rPr>
        <w:t xml:space="preserve">владение </w:t>
      </w:r>
      <w:r w:rsidRPr="00F70806">
        <w:rPr>
          <w:rFonts w:ascii="Times New Roman" w:hAnsi="Times New Roman" w:cs="Times New Roman"/>
          <w:sz w:val="24"/>
          <w:szCs w:val="24"/>
        </w:rPr>
        <w:t>методами эргономики и антропометрии;</w:t>
      </w:r>
    </w:p>
    <w:p w:rsidR="0051068C" w:rsidRPr="00F70806" w:rsidRDefault="0051068C" w:rsidP="00F70806">
      <w:pPr>
        <w:pStyle w:val="ConsPlusNormal"/>
        <w:ind w:firstLine="540"/>
        <w:rPr>
          <w:rFonts w:ascii="Times New Roman" w:hAnsi="Times New Roman" w:cs="Times New Roman"/>
          <w:sz w:val="24"/>
          <w:szCs w:val="24"/>
        </w:rPr>
      </w:pPr>
      <w:r w:rsidRPr="00F70806">
        <w:rPr>
          <w:rFonts w:ascii="Times New Roman" w:hAnsi="Times New Roman" w:cs="Times New Roman"/>
          <w:sz w:val="24"/>
          <w:szCs w:val="24"/>
        </w:rPr>
        <w:t xml:space="preserve">Дисциплина в рамках </w:t>
      </w:r>
      <w:r w:rsidRPr="00F70806">
        <w:rPr>
          <w:rFonts w:ascii="Times New Roman" w:hAnsi="Times New Roman" w:cs="Times New Roman"/>
          <w:b/>
          <w:sz w:val="24"/>
          <w:szCs w:val="24"/>
        </w:rPr>
        <w:t>воспитательной работы</w:t>
      </w:r>
      <w:r w:rsidRPr="00F70806">
        <w:rPr>
          <w:rFonts w:ascii="Times New Roman" w:hAnsi="Times New Roman" w:cs="Times New Roman"/>
          <w:sz w:val="24"/>
          <w:szCs w:val="24"/>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51068C" w:rsidRPr="00BF7F0A" w:rsidRDefault="0051068C" w:rsidP="0026328E">
      <w:pPr>
        <w:jc w:val="both"/>
      </w:pPr>
    </w:p>
    <w:p w:rsidR="0051068C" w:rsidRPr="00BF7F0A" w:rsidRDefault="0051068C" w:rsidP="00B94FC7">
      <w:pPr>
        <w:pStyle w:val="affff8"/>
        <w:numPr>
          <w:ilvl w:val="0"/>
          <w:numId w:val="14"/>
        </w:numPr>
        <w:jc w:val="both"/>
        <w:rPr>
          <w:b/>
          <w:i/>
        </w:rPr>
      </w:pPr>
      <w:r w:rsidRPr="00BF7F0A">
        <w:rPr>
          <w:b/>
          <w:i/>
        </w:rPr>
        <w:t>Объем дисциплины</w:t>
      </w:r>
    </w:p>
    <w:p w:rsidR="0051068C" w:rsidRPr="00A33A7B" w:rsidRDefault="0051068C" w:rsidP="00A33A7B">
      <w:pPr>
        <w:ind w:left="360"/>
        <w:jc w:val="both"/>
        <w:rPr>
          <w:b/>
          <w:i/>
        </w:rPr>
      </w:pPr>
    </w:p>
    <w:tbl>
      <w:tblPr>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50"/>
        <w:gridCol w:w="5901"/>
        <w:gridCol w:w="1328"/>
        <w:gridCol w:w="1276"/>
        <w:gridCol w:w="1310"/>
      </w:tblGrid>
      <w:tr w:rsidR="0051068C" w:rsidRPr="00BF7F0A" w:rsidTr="000D4D54">
        <w:trPr>
          <w:jc w:val="center"/>
        </w:trPr>
        <w:tc>
          <w:tcPr>
            <w:tcW w:w="6151" w:type="dxa"/>
            <w:gridSpan w:val="2"/>
            <w:vMerge w:val="restart"/>
          </w:tcPr>
          <w:p w:rsidR="0051068C" w:rsidRPr="00BF7F0A" w:rsidRDefault="0051068C" w:rsidP="0040517D">
            <w:pPr>
              <w:jc w:val="center"/>
              <w:rPr>
                <w:b/>
                <w:i/>
              </w:rPr>
            </w:pPr>
            <w:r w:rsidRPr="00BF7F0A">
              <w:rPr>
                <w:b/>
                <w:i/>
              </w:rPr>
              <w:t>Виды учебной работы</w:t>
            </w:r>
          </w:p>
        </w:tc>
        <w:tc>
          <w:tcPr>
            <w:tcW w:w="3914" w:type="dxa"/>
            <w:gridSpan w:val="3"/>
          </w:tcPr>
          <w:p w:rsidR="0051068C" w:rsidRPr="00BF7F0A" w:rsidRDefault="0051068C" w:rsidP="0040517D">
            <w:pPr>
              <w:jc w:val="center"/>
              <w:rPr>
                <w:b/>
                <w:i/>
              </w:rPr>
            </w:pPr>
            <w:r w:rsidRPr="00BF7F0A">
              <w:rPr>
                <w:b/>
                <w:i/>
              </w:rPr>
              <w:t>Формы обучения</w:t>
            </w:r>
          </w:p>
        </w:tc>
      </w:tr>
      <w:tr w:rsidR="0051068C" w:rsidRPr="00BF7F0A" w:rsidTr="000D4D54">
        <w:trPr>
          <w:jc w:val="center"/>
        </w:trPr>
        <w:tc>
          <w:tcPr>
            <w:tcW w:w="6151" w:type="dxa"/>
            <w:gridSpan w:val="2"/>
            <w:vMerge/>
          </w:tcPr>
          <w:p w:rsidR="0051068C" w:rsidRPr="00BF7F0A" w:rsidRDefault="0051068C" w:rsidP="0040517D">
            <w:pPr>
              <w:jc w:val="center"/>
              <w:rPr>
                <w:b/>
                <w:i/>
              </w:rPr>
            </w:pPr>
          </w:p>
        </w:tc>
        <w:tc>
          <w:tcPr>
            <w:tcW w:w="1328" w:type="dxa"/>
          </w:tcPr>
          <w:p w:rsidR="0051068C" w:rsidRPr="00BF7F0A" w:rsidRDefault="0051068C" w:rsidP="0040517D">
            <w:pPr>
              <w:jc w:val="center"/>
              <w:rPr>
                <w:b/>
                <w:i/>
              </w:rPr>
            </w:pPr>
            <w:r w:rsidRPr="00BF7F0A">
              <w:rPr>
                <w:b/>
                <w:i/>
              </w:rPr>
              <w:t>Очная</w:t>
            </w:r>
          </w:p>
        </w:tc>
        <w:tc>
          <w:tcPr>
            <w:tcW w:w="1276" w:type="dxa"/>
          </w:tcPr>
          <w:p w:rsidR="0051068C" w:rsidRPr="00BF7F0A" w:rsidRDefault="0051068C" w:rsidP="0040517D">
            <w:pPr>
              <w:jc w:val="center"/>
              <w:rPr>
                <w:b/>
                <w:i/>
              </w:rPr>
            </w:pPr>
            <w:r w:rsidRPr="00BF7F0A">
              <w:rPr>
                <w:b/>
                <w:i/>
              </w:rPr>
              <w:t>Заочная</w:t>
            </w:r>
          </w:p>
        </w:tc>
        <w:tc>
          <w:tcPr>
            <w:tcW w:w="1310" w:type="dxa"/>
          </w:tcPr>
          <w:p w:rsidR="0051068C" w:rsidRPr="00BF7F0A" w:rsidRDefault="0051068C" w:rsidP="004A15F5">
            <w:pPr>
              <w:jc w:val="center"/>
              <w:rPr>
                <w:b/>
                <w:i/>
              </w:rPr>
            </w:pPr>
            <w:r w:rsidRPr="00BF7F0A">
              <w:rPr>
                <w:b/>
                <w:i/>
              </w:rPr>
              <w:t>Очно-заочная</w:t>
            </w:r>
          </w:p>
        </w:tc>
      </w:tr>
      <w:tr w:rsidR="0051068C" w:rsidRPr="00BF7F0A" w:rsidTr="000D4D54">
        <w:trPr>
          <w:jc w:val="center"/>
        </w:trPr>
        <w:tc>
          <w:tcPr>
            <w:tcW w:w="6151" w:type="dxa"/>
            <w:gridSpan w:val="2"/>
          </w:tcPr>
          <w:p w:rsidR="0051068C" w:rsidRPr="00BF7F0A" w:rsidRDefault="0051068C" w:rsidP="0040517D">
            <w:pPr>
              <w:jc w:val="both"/>
            </w:pPr>
            <w:r w:rsidRPr="00BF7F0A">
              <w:rPr>
                <w:b/>
              </w:rPr>
              <w:t>Общая трудоемкость</w:t>
            </w:r>
            <w:r w:rsidRPr="00BF7F0A">
              <w:t>: зачетные единицы/часы</w:t>
            </w:r>
          </w:p>
        </w:tc>
        <w:tc>
          <w:tcPr>
            <w:tcW w:w="1328" w:type="dxa"/>
          </w:tcPr>
          <w:p w:rsidR="0051068C" w:rsidRDefault="0051068C" w:rsidP="000D4D54">
            <w:pPr>
              <w:ind w:left="-57" w:right="-57"/>
              <w:jc w:val="center"/>
            </w:pPr>
            <w:r w:rsidRPr="00BF7F0A">
              <w:t>108</w:t>
            </w:r>
          </w:p>
          <w:p w:rsidR="0051068C" w:rsidRPr="00BF7F0A" w:rsidRDefault="0051068C" w:rsidP="000D4D54">
            <w:pPr>
              <w:ind w:left="-57" w:right="-57"/>
              <w:jc w:val="center"/>
            </w:pPr>
            <w:r w:rsidRPr="00BF7F0A">
              <w:t>(3 ЗЕТ)</w:t>
            </w:r>
          </w:p>
        </w:tc>
        <w:tc>
          <w:tcPr>
            <w:tcW w:w="1276" w:type="dxa"/>
          </w:tcPr>
          <w:p w:rsidR="0051068C" w:rsidRPr="00BF7F0A" w:rsidRDefault="0051068C" w:rsidP="0040517D">
            <w:pPr>
              <w:jc w:val="center"/>
              <w:rPr>
                <w:lang w:val="en-US"/>
              </w:rPr>
            </w:pPr>
            <w:r w:rsidRPr="00BF7F0A">
              <w:t>108</w:t>
            </w:r>
          </w:p>
          <w:p w:rsidR="0051068C" w:rsidRPr="00BF7F0A" w:rsidRDefault="0051068C" w:rsidP="0040517D">
            <w:pPr>
              <w:jc w:val="center"/>
            </w:pPr>
            <w:r w:rsidRPr="00BF7F0A">
              <w:t>(3 ЗЕТ)</w:t>
            </w:r>
          </w:p>
        </w:tc>
        <w:tc>
          <w:tcPr>
            <w:tcW w:w="1310" w:type="dxa"/>
          </w:tcPr>
          <w:p w:rsidR="0051068C" w:rsidRDefault="0051068C" w:rsidP="004A15F5">
            <w:pPr>
              <w:jc w:val="center"/>
            </w:pPr>
            <w:r w:rsidRPr="00BF7F0A">
              <w:t>108</w:t>
            </w:r>
          </w:p>
          <w:p w:rsidR="0051068C" w:rsidRPr="00BF7F0A" w:rsidRDefault="0051068C" w:rsidP="004A15F5">
            <w:pPr>
              <w:jc w:val="center"/>
            </w:pPr>
            <w:r w:rsidRPr="00BF7F0A">
              <w:t>(3 ЗЕТ)</w:t>
            </w:r>
          </w:p>
        </w:tc>
      </w:tr>
      <w:tr w:rsidR="0051068C" w:rsidRPr="00BF7F0A" w:rsidTr="000D4D54">
        <w:trPr>
          <w:jc w:val="center"/>
        </w:trPr>
        <w:tc>
          <w:tcPr>
            <w:tcW w:w="6151" w:type="dxa"/>
            <w:gridSpan w:val="2"/>
          </w:tcPr>
          <w:p w:rsidR="0051068C" w:rsidRPr="00BF7F0A" w:rsidRDefault="0051068C" w:rsidP="0040517D">
            <w:pPr>
              <w:jc w:val="both"/>
            </w:pPr>
            <w:r w:rsidRPr="00BF7F0A">
              <w:rPr>
                <w:b/>
              </w:rPr>
              <w:t>Контактная работас преподавателем</w:t>
            </w:r>
            <w:r w:rsidRPr="00BF7F0A">
              <w:t xml:space="preserve"> (всего):</w:t>
            </w:r>
          </w:p>
        </w:tc>
        <w:tc>
          <w:tcPr>
            <w:tcW w:w="1328" w:type="dxa"/>
          </w:tcPr>
          <w:p w:rsidR="0051068C" w:rsidRPr="00BF7F0A" w:rsidRDefault="0051068C" w:rsidP="0040517D">
            <w:pPr>
              <w:jc w:val="center"/>
              <w:rPr>
                <w:lang w:val="en-US"/>
              </w:rPr>
            </w:pPr>
            <w:r w:rsidRPr="00BF7F0A">
              <w:t>72</w:t>
            </w:r>
          </w:p>
        </w:tc>
        <w:tc>
          <w:tcPr>
            <w:tcW w:w="1276" w:type="dxa"/>
          </w:tcPr>
          <w:p w:rsidR="0051068C" w:rsidRPr="00BF7F0A" w:rsidRDefault="0051068C" w:rsidP="0040517D">
            <w:pPr>
              <w:jc w:val="center"/>
            </w:pPr>
            <w:r w:rsidRPr="00BF7F0A">
              <w:t>16</w:t>
            </w:r>
          </w:p>
        </w:tc>
        <w:tc>
          <w:tcPr>
            <w:tcW w:w="1310" w:type="dxa"/>
          </w:tcPr>
          <w:p w:rsidR="0051068C" w:rsidRPr="00BF7F0A" w:rsidRDefault="0051068C" w:rsidP="004A15F5">
            <w:pPr>
              <w:jc w:val="center"/>
            </w:pPr>
            <w:r w:rsidRPr="00BF7F0A">
              <w:t>36</w:t>
            </w:r>
          </w:p>
        </w:tc>
      </w:tr>
      <w:tr w:rsidR="0051068C" w:rsidRPr="00BF7F0A" w:rsidTr="000D4D54">
        <w:trPr>
          <w:jc w:val="center"/>
        </w:trPr>
        <w:tc>
          <w:tcPr>
            <w:tcW w:w="250" w:type="dxa"/>
            <w:vMerge w:val="restart"/>
          </w:tcPr>
          <w:p w:rsidR="0051068C" w:rsidRPr="00BF7F0A" w:rsidRDefault="0051068C" w:rsidP="0040517D">
            <w:pPr>
              <w:jc w:val="both"/>
            </w:pPr>
          </w:p>
        </w:tc>
        <w:tc>
          <w:tcPr>
            <w:tcW w:w="5901" w:type="dxa"/>
          </w:tcPr>
          <w:p w:rsidR="0051068C" w:rsidRPr="00BF7F0A" w:rsidRDefault="0051068C" w:rsidP="0040517D">
            <w:pPr>
              <w:jc w:val="both"/>
            </w:pPr>
            <w:r w:rsidRPr="00BF7F0A">
              <w:t>Лекции (ЛК)</w:t>
            </w:r>
          </w:p>
        </w:tc>
        <w:tc>
          <w:tcPr>
            <w:tcW w:w="1328" w:type="dxa"/>
          </w:tcPr>
          <w:p w:rsidR="0051068C" w:rsidRPr="00BF7F0A" w:rsidRDefault="0051068C" w:rsidP="0040517D">
            <w:pPr>
              <w:jc w:val="center"/>
            </w:pPr>
            <w:r w:rsidRPr="00BF7F0A">
              <w:t>36</w:t>
            </w:r>
          </w:p>
        </w:tc>
        <w:tc>
          <w:tcPr>
            <w:tcW w:w="1276" w:type="dxa"/>
          </w:tcPr>
          <w:p w:rsidR="0051068C" w:rsidRPr="00BF7F0A" w:rsidRDefault="0051068C" w:rsidP="0040517D">
            <w:pPr>
              <w:jc w:val="center"/>
            </w:pPr>
            <w:r w:rsidRPr="00BF7F0A">
              <w:t>8</w:t>
            </w:r>
          </w:p>
        </w:tc>
        <w:tc>
          <w:tcPr>
            <w:tcW w:w="1310" w:type="dxa"/>
          </w:tcPr>
          <w:p w:rsidR="0051068C" w:rsidRPr="00BF7F0A" w:rsidRDefault="0051068C" w:rsidP="004A15F5">
            <w:pPr>
              <w:jc w:val="center"/>
            </w:pPr>
            <w:r w:rsidRPr="00BF7F0A">
              <w:t>18</w:t>
            </w:r>
          </w:p>
        </w:tc>
      </w:tr>
      <w:tr w:rsidR="0051068C" w:rsidRPr="00BF7F0A" w:rsidTr="000D4D54">
        <w:trPr>
          <w:jc w:val="center"/>
        </w:trPr>
        <w:tc>
          <w:tcPr>
            <w:tcW w:w="250" w:type="dxa"/>
            <w:vMerge/>
          </w:tcPr>
          <w:p w:rsidR="0051068C" w:rsidRPr="00BF7F0A" w:rsidRDefault="0051068C" w:rsidP="0040517D">
            <w:pPr>
              <w:jc w:val="both"/>
            </w:pPr>
          </w:p>
        </w:tc>
        <w:tc>
          <w:tcPr>
            <w:tcW w:w="5901" w:type="dxa"/>
          </w:tcPr>
          <w:p w:rsidR="0051068C" w:rsidRPr="00BF7F0A" w:rsidRDefault="0051068C" w:rsidP="0040517D">
            <w:pPr>
              <w:jc w:val="both"/>
            </w:pPr>
            <w:r w:rsidRPr="00BF7F0A">
              <w:t>Практические занятия (ПЗ)</w:t>
            </w:r>
          </w:p>
        </w:tc>
        <w:tc>
          <w:tcPr>
            <w:tcW w:w="1328" w:type="dxa"/>
          </w:tcPr>
          <w:p w:rsidR="0051068C" w:rsidRPr="00BF7F0A" w:rsidRDefault="0051068C" w:rsidP="0040517D">
            <w:pPr>
              <w:jc w:val="center"/>
            </w:pPr>
          </w:p>
        </w:tc>
        <w:tc>
          <w:tcPr>
            <w:tcW w:w="1276" w:type="dxa"/>
          </w:tcPr>
          <w:p w:rsidR="0051068C" w:rsidRPr="00BF7F0A" w:rsidRDefault="0051068C" w:rsidP="0040517D">
            <w:pPr>
              <w:jc w:val="center"/>
            </w:pPr>
          </w:p>
        </w:tc>
        <w:tc>
          <w:tcPr>
            <w:tcW w:w="1310" w:type="dxa"/>
          </w:tcPr>
          <w:p w:rsidR="0051068C" w:rsidRPr="00BF7F0A" w:rsidRDefault="0051068C" w:rsidP="0040517D">
            <w:pPr>
              <w:jc w:val="center"/>
            </w:pPr>
          </w:p>
        </w:tc>
      </w:tr>
      <w:tr w:rsidR="0051068C" w:rsidRPr="00BF7F0A" w:rsidTr="000D4D54">
        <w:trPr>
          <w:jc w:val="center"/>
        </w:trPr>
        <w:tc>
          <w:tcPr>
            <w:tcW w:w="250" w:type="dxa"/>
            <w:vMerge/>
          </w:tcPr>
          <w:p w:rsidR="0051068C" w:rsidRPr="00BF7F0A" w:rsidRDefault="0051068C" w:rsidP="0040517D">
            <w:pPr>
              <w:jc w:val="both"/>
            </w:pPr>
          </w:p>
        </w:tc>
        <w:tc>
          <w:tcPr>
            <w:tcW w:w="5901" w:type="dxa"/>
          </w:tcPr>
          <w:p w:rsidR="0051068C" w:rsidRPr="00BF7F0A" w:rsidRDefault="0051068C" w:rsidP="0040517D">
            <w:pPr>
              <w:jc w:val="both"/>
            </w:pPr>
            <w:r w:rsidRPr="00BF7F0A">
              <w:t>Семинарские занятия (СЗ)</w:t>
            </w:r>
          </w:p>
        </w:tc>
        <w:tc>
          <w:tcPr>
            <w:tcW w:w="1328" w:type="dxa"/>
          </w:tcPr>
          <w:p w:rsidR="0051068C" w:rsidRPr="00BF7F0A" w:rsidRDefault="0051068C" w:rsidP="0040517D">
            <w:pPr>
              <w:jc w:val="center"/>
            </w:pPr>
            <w:r w:rsidRPr="00BF7F0A">
              <w:t>36</w:t>
            </w:r>
          </w:p>
        </w:tc>
        <w:tc>
          <w:tcPr>
            <w:tcW w:w="1276" w:type="dxa"/>
          </w:tcPr>
          <w:p w:rsidR="0051068C" w:rsidRPr="00BF7F0A" w:rsidRDefault="0051068C" w:rsidP="0040517D">
            <w:pPr>
              <w:jc w:val="center"/>
            </w:pPr>
            <w:r w:rsidRPr="00BF7F0A">
              <w:t>8</w:t>
            </w:r>
          </w:p>
        </w:tc>
        <w:tc>
          <w:tcPr>
            <w:tcW w:w="1310" w:type="dxa"/>
          </w:tcPr>
          <w:p w:rsidR="0051068C" w:rsidRPr="00BF7F0A" w:rsidRDefault="0051068C" w:rsidP="004A15F5">
            <w:pPr>
              <w:jc w:val="center"/>
            </w:pPr>
            <w:r w:rsidRPr="00BF7F0A">
              <w:t>18</w:t>
            </w:r>
          </w:p>
        </w:tc>
      </w:tr>
      <w:tr w:rsidR="0051068C" w:rsidRPr="00BF7F0A" w:rsidTr="000D4D54">
        <w:trPr>
          <w:jc w:val="center"/>
        </w:trPr>
        <w:tc>
          <w:tcPr>
            <w:tcW w:w="250" w:type="dxa"/>
            <w:vMerge/>
          </w:tcPr>
          <w:p w:rsidR="0051068C" w:rsidRPr="00BF7F0A" w:rsidRDefault="0051068C" w:rsidP="0040517D">
            <w:pPr>
              <w:jc w:val="both"/>
            </w:pPr>
          </w:p>
        </w:tc>
        <w:tc>
          <w:tcPr>
            <w:tcW w:w="5901" w:type="dxa"/>
          </w:tcPr>
          <w:p w:rsidR="0051068C" w:rsidRPr="00BF7F0A" w:rsidRDefault="0051068C" w:rsidP="0040517D">
            <w:pPr>
              <w:jc w:val="both"/>
            </w:pPr>
            <w:r w:rsidRPr="00BF7F0A">
              <w:t>Лабораторные работы (ЛР)</w:t>
            </w:r>
          </w:p>
        </w:tc>
        <w:tc>
          <w:tcPr>
            <w:tcW w:w="1328" w:type="dxa"/>
          </w:tcPr>
          <w:p w:rsidR="0051068C" w:rsidRPr="00BF7F0A" w:rsidRDefault="0051068C" w:rsidP="0040517D">
            <w:pPr>
              <w:jc w:val="center"/>
            </w:pPr>
          </w:p>
        </w:tc>
        <w:tc>
          <w:tcPr>
            <w:tcW w:w="1276" w:type="dxa"/>
          </w:tcPr>
          <w:p w:rsidR="0051068C" w:rsidRPr="00BF7F0A" w:rsidRDefault="0051068C" w:rsidP="0040517D">
            <w:pPr>
              <w:jc w:val="center"/>
            </w:pPr>
          </w:p>
        </w:tc>
        <w:tc>
          <w:tcPr>
            <w:tcW w:w="1310" w:type="dxa"/>
          </w:tcPr>
          <w:p w:rsidR="0051068C" w:rsidRPr="00BF7F0A" w:rsidRDefault="0051068C" w:rsidP="0040517D">
            <w:pPr>
              <w:jc w:val="center"/>
            </w:pPr>
          </w:p>
        </w:tc>
      </w:tr>
      <w:tr w:rsidR="0051068C" w:rsidRPr="00BF7F0A" w:rsidTr="000D4D54">
        <w:trPr>
          <w:jc w:val="center"/>
        </w:trPr>
        <w:tc>
          <w:tcPr>
            <w:tcW w:w="250" w:type="dxa"/>
            <w:vMerge/>
          </w:tcPr>
          <w:p w:rsidR="0051068C" w:rsidRPr="00BF7F0A" w:rsidRDefault="0051068C" w:rsidP="0040517D">
            <w:pPr>
              <w:jc w:val="both"/>
            </w:pPr>
          </w:p>
        </w:tc>
        <w:tc>
          <w:tcPr>
            <w:tcW w:w="5901" w:type="dxa"/>
          </w:tcPr>
          <w:p w:rsidR="0051068C" w:rsidRPr="00BF7F0A" w:rsidRDefault="0051068C" w:rsidP="0040517D">
            <w:pPr>
              <w:jc w:val="both"/>
            </w:pPr>
            <w:r w:rsidRPr="00BF7F0A">
              <w:t xml:space="preserve">Промежуточная аттестация: Зачет / зачет с оценкой / </w:t>
            </w:r>
            <w:r w:rsidRPr="00BF7F0A">
              <w:rPr>
                <w:u w:val="single"/>
              </w:rPr>
              <w:t>экзамен</w:t>
            </w:r>
            <w:r w:rsidRPr="00BF7F0A">
              <w:t xml:space="preserve"> / </w:t>
            </w:r>
          </w:p>
        </w:tc>
        <w:tc>
          <w:tcPr>
            <w:tcW w:w="1328" w:type="dxa"/>
          </w:tcPr>
          <w:p w:rsidR="0051068C" w:rsidRPr="00BF7F0A" w:rsidRDefault="0051068C" w:rsidP="0040517D">
            <w:pPr>
              <w:jc w:val="center"/>
              <w:rPr>
                <w:lang w:val="en-US"/>
              </w:rPr>
            </w:pPr>
            <w:r w:rsidRPr="00BF7F0A">
              <w:rPr>
                <w:lang w:val="en-US"/>
              </w:rPr>
              <w:t>27</w:t>
            </w:r>
          </w:p>
        </w:tc>
        <w:tc>
          <w:tcPr>
            <w:tcW w:w="1276" w:type="dxa"/>
          </w:tcPr>
          <w:p w:rsidR="0051068C" w:rsidRPr="00BF7F0A" w:rsidRDefault="0051068C" w:rsidP="0040517D">
            <w:pPr>
              <w:jc w:val="center"/>
              <w:rPr>
                <w:lang w:val="en-US"/>
              </w:rPr>
            </w:pPr>
            <w:r w:rsidRPr="00BF7F0A">
              <w:rPr>
                <w:lang w:val="en-US"/>
              </w:rPr>
              <w:t>9</w:t>
            </w:r>
          </w:p>
        </w:tc>
        <w:tc>
          <w:tcPr>
            <w:tcW w:w="1310" w:type="dxa"/>
          </w:tcPr>
          <w:p w:rsidR="0051068C" w:rsidRPr="00BF7F0A" w:rsidRDefault="0051068C" w:rsidP="004A15F5">
            <w:pPr>
              <w:jc w:val="center"/>
            </w:pPr>
            <w:r w:rsidRPr="00BF7F0A">
              <w:t>27</w:t>
            </w:r>
          </w:p>
        </w:tc>
      </w:tr>
      <w:tr w:rsidR="0051068C" w:rsidRPr="00BF7F0A" w:rsidTr="000D4D54">
        <w:trPr>
          <w:jc w:val="center"/>
        </w:trPr>
        <w:tc>
          <w:tcPr>
            <w:tcW w:w="6151" w:type="dxa"/>
            <w:gridSpan w:val="2"/>
          </w:tcPr>
          <w:p w:rsidR="0051068C" w:rsidRPr="00BF7F0A" w:rsidRDefault="0051068C" w:rsidP="0040517D">
            <w:pPr>
              <w:jc w:val="both"/>
            </w:pPr>
            <w:r w:rsidRPr="00BF7F0A">
              <w:rPr>
                <w:b/>
              </w:rPr>
              <w:t>Самостоятельная работа</w:t>
            </w:r>
            <w:r w:rsidRPr="00BF7F0A">
              <w:t xml:space="preserve"> (СРС)</w:t>
            </w:r>
          </w:p>
        </w:tc>
        <w:tc>
          <w:tcPr>
            <w:tcW w:w="1328" w:type="dxa"/>
          </w:tcPr>
          <w:p w:rsidR="0051068C" w:rsidRPr="00BF7F0A" w:rsidRDefault="0051068C" w:rsidP="0040517D">
            <w:pPr>
              <w:jc w:val="center"/>
              <w:rPr>
                <w:lang w:val="en-US"/>
              </w:rPr>
            </w:pPr>
            <w:r w:rsidRPr="00BF7F0A">
              <w:rPr>
                <w:lang w:val="en-US"/>
              </w:rPr>
              <w:t>9</w:t>
            </w:r>
          </w:p>
        </w:tc>
        <w:tc>
          <w:tcPr>
            <w:tcW w:w="1276" w:type="dxa"/>
          </w:tcPr>
          <w:p w:rsidR="0051068C" w:rsidRPr="00BF7F0A" w:rsidRDefault="0051068C" w:rsidP="0040517D">
            <w:pPr>
              <w:jc w:val="center"/>
              <w:rPr>
                <w:lang w:val="en-US"/>
              </w:rPr>
            </w:pPr>
            <w:r w:rsidRPr="00BF7F0A">
              <w:t>8</w:t>
            </w:r>
            <w:r w:rsidRPr="00BF7F0A">
              <w:rPr>
                <w:lang w:val="en-US"/>
              </w:rPr>
              <w:t>3</w:t>
            </w:r>
          </w:p>
        </w:tc>
        <w:tc>
          <w:tcPr>
            <w:tcW w:w="1310" w:type="dxa"/>
          </w:tcPr>
          <w:p w:rsidR="0051068C" w:rsidRPr="00BF7F0A" w:rsidRDefault="0051068C" w:rsidP="004A15F5">
            <w:pPr>
              <w:jc w:val="center"/>
            </w:pPr>
            <w:r w:rsidRPr="00BF7F0A">
              <w:t>45</w:t>
            </w:r>
          </w:p>
        </w:tc>
      </w:tr>
    </w:tbl>
    <w:p w:rsidR="0051068C" w:rsidRPr="00BF7F0A" w:rsidRDefault="0051068C" w:rsidP="0026328E">
      <w:pPr>
        <w:jc w:val="both"/>
      </w:pPr>
    </w:p>
    <w:p w:rsidR="0051068C" w:rsidRPr="00BF7F0A" w:rsidRDefault="0051068C" w:rsidP="00B94FC7">
      <w:pPr>
        <w:pStyle w:val="affff8"/>
        <w:numPr>
          <w:ilvl w:val="0"/>
          <w:numId w:val="14"/>
        </w:numPr>
        <w:jc w:val="both"/>
        <w:rPr>
          <w:b/>
          <w:i/>
        </w:rPr>
      </w:pPr>
      <w:r w:rsidRPr="00BF7F0A">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51068C" w:rsidRPr="00BF7F0A" w:rsidRDefault="0051068C" w:rsidP="0026328E">
      <w:pPr>
        <w:pStyle w:val="affff8"/>
        <w:jc w:val="both"/>
        <w:rPr>
          <w:b/>
          <w:i/>
        </w:rPr>
      </w:pPr>
    </w:p>
    <w:p w:rsidR="0051068C" w:rsidRPr="00BF7F0A" w:rsidRDefault="0051068C" w:rsidP="00B94FC7">
      <w:pPr>
        <w:pStyle w:val="affff8"/>
        <w:numPr>
          <w:ilvl w:val="1"/>
          <w:numId w:val="14"/>
        </w:numPr>
        <w:jc w:val="both"/>
      </w:pPr>
      <w:r w:rsidRPr="00BF7F0A">
        <w:t>Распределение часов по разделам/темам и видам работы</w:t>
      </w:r>
    </w:p>
    <w:p w:rsidR="0051068C" w:rsidRDefault="0051068C" w:rsidP="00B94FC7">
      <w:pPr>
        <w:pStyle w:val="affff8"/>
        <w:numPr>
          <w:ilvl w:val="2"/>
          <w:numId w:val="14"/>
        </w:numPr>
        <w:jc w:val="both"/>
      </w:pPr>
      <w:r w:rsidRPr="00BF7F0A">
        <w:t>Очная форма обучения</w:t>
      </w:r>
    </w:p>
    <w:p w:rsidR="0051068C" w:rsidRPr="00BF7F0A" w:rsidRDefault="0051068C" w:rsidP="00A33A7B">
      <w:pPr>
        <w:pStyle w:val="affff8"/>
        <w:ind w:left="1800"/>
        <w:jc w:val="both"/>
      </w:pPr>
    </w:p>
    <w:p w:rsidR="0051068C" w:rsidRPr="00BF7F0A" w:rsidRDefault="0051068C" w:rsidP="0026328E">
      <w:pPr>
        <w:ind w:left="720"/>
        <w:rPr>
          <w:b/>
        </w:rPr>
      </w:pPr>
      <w:r w:rsidRPr="00BF7F0A">
        <w:rPr>
          <w:b/>
        </w:rPr>
        <w:t>Структура дисциплины</w:t>
      </w:r>
    </w:p>
    <w:tbl>
      <w:tblPr>
        <w:tblW w:w="921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6236"/>
        <w:gridCol w:w="994"/>
        <w:gridCol w:w="992"/>
        <w:gridCol w:w="991"/>
      </w:tblGrid>
      <w:tr w:rsidR="0051068C" w:rsidRPr="00BF7F0A" w:rsidTr="000D4D54">
        <w:trPr>
          <w:jc w:val="center"/>
        </w:trPr>
        <w:tc>
          <w:tcPr>
            <w:tcW w:w="6236" w:type="dxa"/>
            <w:tcBorders>
              <w:bottom w:val="nil"/>
            </w:tcBorders>
          </w:tcPr>
          <w:p w:rsidR="0051068C" w:rsidRPr="00BF7F0A" w:rsidRDefault="0051068C" w:rsidP="0040517D"/>
          <w:p w:rsidR="0051068C" w:rsidRPr="00BF7F0A" w:rsidRDefault="0051068C" w:rsidP="0040517D">
            <w:pPr>
              <w:jc w:val="center"/>
            </w:pPr>
            <w:r w:rsidRPr="00BF7F0A">
              <w:t>Разделы, темы</w:t>
            </w:r>
          </w:p>
          <w:p w:rsidR="0051068C" w:rsidRPr="00BF7F0A" w:rsidRDefault="0051068C" w:rsidP="0040517D">
            <w:pPr>
              <w:jc w:val="center"/>
            </w:pPr>
            <w:r w:rsidRPr="00BF7F0A">
              <w:t>дисциплины</w:t>
            </w:r>
          </w:p>
        </w:tc>
        <w:tc>
          <w:tcPr>
            <w:tcW w:w="2977" w:type="dxa"/>
            <w:gridSpan w:val="3"/>
          </w:tcPr>
          <w:p w:rsidR="0051068C" w:rsidRPr="00BF7F0A" w:rsidRDefault="0051068C" w:rsidP="0040517D">
            <w:pPr>
              <w:jc w:val="center"/>
              <w:rPr>
                <w:i/>
              </w:rPr>
            </w:pPr>
            <w:r w:rsidRPr="00BF7F0A">
              <w:t>Виды учебной работы, час.</w:t>
            </w:r>
          </w:p>
        </w:tc>
      </w:tr>
      <w:tr w:rsidR="0051068C" w:rsidRPr="00BF7F0A" w:rsidTr="000D4D54">
        <w:trPr>
          <w:jc w:val="center"/>
        </w:trPr>
        <w:tc>
          <w:tcPr>
            <w:tcW w:w="6236" w:type="dxa"/>
            <w:tcBorders>
              <w:top w:val="nil"/>
            </w:tcBorders>
          </w:tcPr>
          <w:p w:rsidR="0051068C" w:rsidRPr="00BF7F0A" w:rsidRDefault="0051068C" w:rsidP="0040517D">
            <w:pPr>
              <w:rPr>
                <w:i/>
              </w:rPr>
            </w:pPr>
          </w:p>
        </w:tc>
        <w:tc>
          <w:tcPr>
            <w:tcW w:w="994" w:type="dxa"/>
          </w:tcPr>
          <w:p w:rsidR="0051068C" w:rsidRPr="00BF7F0A" w:rsidRDefault="0051068C" w:rsidP="0040517D">
            <w:pPr>
              <w:jc w:val="center"/>
            </w:pPr>
            <w:r w:rsidRPr="00BF7F0A">
              <w:t>лекц.</w:t>
            </w:r>
          </w:p>
        </w:tc>
        <w:tc>
          <w:tcPr>
            <w:tcW w:w="992" w:type="dxa"/>
          </w:tcPr>
          <w:p w:rsidR="0051068C" w:rsidRPr="00BF7F0A" w:rsidRDefault="0051068C" w:rsidP="0040517D">
            <w:pPr>
              <w:jc w:val="center"/>
            </w:pPr>
            <w:r w:rsidRPr="00BF7F0A">
              <w:t>сем/прак</w:t>
            </w:r>
          </w:p>
        </w:tc>
        <w:tc>
          <w:tcPr>
            <w:tcW w:w="991" w:type="dxa"/>
          </w:tcPr>
          <w:p w:rsidR="0051068C" w:rsidRPr="00BF7F0A" w:rsidRDefault="0051068C" w:rsidP="0040517D">
            <w:pPr>
              <w:jc w:val="center"/>
            </w:pPr>
            <w:r w:rsidRPr="00BF7F0A">
              <w:t>сам.раб</w:t>
            </w:r>
          </w:p>
        </w:tc>
      </w:tr>
      <w:tr w:rsidR="0051068C" w:rsidRPr="00BF7F0A" w:rsidTr="000D4D54">
        <w:trPr>
          <w:jc w:val="center"/>
        </w:trPr>
        <w:tc>
          <w:tcPr>
            <w:tcW w:w="6236" w:type="dxa"/>
          </w:tcPr>
          <w:p w:rsidR="0051068C" w:rsidRPr="00BF7F0A" w:rsidRDefault="0051068C" w:rsidP="0040517D">
            <w:pPr>
              <w:rPr>
                <w:b/>
              </w:rPr>
            </w:pPr>
            <w:r w:rsidRPr="00BF7F0A">
              <w:rPr>
                <w:b/>
              </w:rPr>
              <w:t xml:space="preserve">Раздел </w:t>
            </w:r>
            <w:r w:rsidRPr="00BF7F0A">
              <w:rPr>
                <w:b/>
                <w:lang w:val="en-US"/>
              </w:rPr>
              <w:t>I</w:t>
            </w:r>
            <w:r w:rsidRPr="00BF7F0A">
              <w:rPr>
                <w:b/>
              </w:rPr>
              <w:t>. Вводный</w:t>
            </w:r>
          </w:p>
        </w:tc>
        <w:tc>
          <w:tcPr>
            <w:tcW w:w="994" w:type="dxa"/>
          </w:tcPr>
          <w:p w:rsidR="0051068C" w:rsidRPr="00BF7F0A" w:rsidRDefault="0051068C" w:rsidP="0040517D">
            <w:pPr>
              <w:jc w:val="center"/>
              <w:rPr>
                <w:b/>
              </w:rPr>
            </w:pPr>
            <w:r w:rsidRPr="00BF7F0A">
              <w:rPr>
                <w:b/>
              </w:rPr>
              <w:t>2</w:t>
            </w:r>
          </w:p>
        </w:tc>
        <w:tc>
          <w:tcPr>
            <w:tcW w:w="992" w:type="dxa"/>
          </w:tcPr>
          <w:p w:rsidR="0051068C" w:rsidRPr="00BF7F0A" w:rsidRDefault="0051068C" w:rsidP="0040517D">
            <w:pPr>
              <w:jc w:val="center"/>
              <w:rPr>
                <w:b/>
              </w:rPr>
            </w:pPr>
            <w:r w:rsidRPr="00BF7F0A">
              <w:rPr>
                <w:b/>
              </w:rPr>
              <w:t>4</w:t>
            </w:r>
          </w:p>
        </w:tc>
        <w:tc>
          <w:tcPr>
            <w:tcW w:w="991" w:type="dxa"/>
          </w:tcPr>
          <w:p w:rsidR="0051068C" w:rsidRPr="00BF7F0A" w:rsidRDefault="0051068C" w:rsidP="0040517D">
            <w:pPr>
              <w:jc w:val="center"/>
              <w:rPr>
                <w:b/>
              </w:rPr>
            </w:pPr>
            <w:r w:rsidRPr="00BF7F0A">
              <w:rPr>
                <w:b/>
              </w:rPr>
              <w:t>1</w:t>
            </w:r>
          </w:p>
        </w:tc>
      </w:tr>
      <w:tr w:rsidR="0051068C" w:rsidRPr="00BF7F0A" w:rsidTr="000D4D54">
        <w:trPr>
          <w:jc w:val="center"/>
        </w:trPr>
        <w:tc>
          <w:tcPr>
            <w:tcW w:w="6236" w:type="dxa"/>
          </w:tcPr>
          <w:p w:rsidR="0051068C" w:rsidRPr="00BF7F0A" w:rsidRDefault="0051068C" w:rsidP="0040517D">
            <w:r w:rsidRPr="00BF7F0A">
              <w:t>Тема 1.1. История как наука</w:t>
            </w:r>
          </w:p>
        </w:tc>
        <w:tc>
          <w:tcPr>
            <w:tcW w:w="994" w:type="dxa"/>
          </w:tcPr>
          <w:p w:rsidR="0051068C" w:rsidRPr="00BF7F0A" w:rsidRDefault="0051068C" w:rsidP="0040517D">
            <w:pPr>
              <w:jc w:val="center"/>
            </w:pPr>
            <w:r w:rsidRPr="00BF7F0A">
              <w:t>2</w:t>
            </w:r>
          </w:p>
        </w:tc>
        <w:tc>
          <w:tcPr>
            <w:tcW w:w="992" w:type="dxa"/>
          </w:tcPr>
          <w:p w:rsidR="0051068C" w:rsidRPr="00BF7F0A" w:rsidRDefault="0051068C" w:rsidP="0040517D">
            <w:pPr>
              <w:jc w:val="center"/>
            </w:pPr>
            <w:r w:rsidRPr="00BF7F0A">
              <w:t>4</w:t>
            </w:r>
          </w:p>
        </w:tc>
        <w:tc>
          <w:tcPr>
            <w:tcW w:w="991" w:type="dxa"/>
          </w:tcPr>
          <w:p w:rsidR="0051068C" w:rsidRPr="00BF7F0A" w:rsidRDefault="0051068C" w:rsidP="0040517D">
            <w:pPr>
              <w:jc w:val="center"/>
            </w:pPr>
            <w:r w:rsidRPr="00BF7F0A">
              <w:t>1</w:t>
            </w:r>
          </w:p>
        </w:tc>
      </w:tr>
      <w:tr w:rsidR="0051068C" w:rsidRPr="00BF7F0A" w:rsidTr="000D4D54">
        <w:trPr>
          <w:jc w:val="center"/>
        </w:trPr>
        <w:tc>
          <w:tcPr>
            <w:tcW w:w="6236" w:type="dxa"/>
          </w:tcPr>
          <w:p w:rsidR="0051068C" w:rsidRPr="00BF7F0A" w:rsidRDefault="0051068C" w:rsidP="0040517D">
            <w:pPr>
              <w:pStyle w:val="18"/>
              <w:spacing w:after="0" w:line="240" w:lineRule="auto"/>
              <w:ind w:left="0"/>
              <w:jc w:val="both"/>
              <w:rPr>
                <w:b/>
                <w:sz w:val="24"/>
                <w:szCs w:val="24"/>
              </w:rPr>
            </w:pPr>
            <w:r w:rsidRPr="00BF7F0A">
              <w:rPr>
                <w:rFonts w:ascii="Times New Roman" w:hAnsi="Times New Roman"/>
                <w:b/>
                <w:sz w:val="24"/>
                <w:szCs w:val="24"/>
                <w:lang w:eastAsia="ru-RU"/>
              </w:rPr>
              <w:t xml:space="preserve">Раздел </w:t>
            </w:r>
            <w:r w:rsidRPr="00BF7F0A">
              <w:rPr>
                <w:rFonts w:ascii="Times New Roman" w:hAnsi="Times New Roman"/>
                <w:b/>
                <w:sz w:val="24"/>
                <w:szCs w:val="24"/>
                <w:lang w:val="en-US" w:eastAsia="ru-RU"/>
              </w:rPr>
              <w:t>II</w:t>
            </w:r>
            <w:r w:rsidRPr="00BF7F0A">
              <w:rPr>
                <w:rFonts w:ascii="Times New Roman" w:hAnsi="Times New Roman"/>
                <w:b/>
                <w:sz w:val="24"/>
                <w:szCs w:val="24"/>
                <w:lang w:eastAsia="ru-RU"/>
              </w:rPr>
              <w:t>. Русь в древности, средневековье и начале Нового времени</w:t>
            </w:r>
          </w:p>
        </w:tc>
        <w:tc>
          <w:tcPr>
            <w:tcW w:w="994" w:type="dxa"/>
          </w:tcPr>
          <w:p w:rsidR="0051068C" w:rsidRPr="00BF7F0A" w:rsidRDefault="0051068C" w:rsidP="0040517D">
            <w:pPr>
              <w:jc w:val="center"/>
              <w:rPr>
                <w:b/>
              </w:rPr>
            </w:pPr>
            <w:r w:rsidRPr="00BF7F0A">
              <w:rPr>
                <w:b/>
              </w:rPr>
              <w:t>6</w:t>
            </w:r>
          </w:p>
        </w:tc>
        <w:tc>
          <w:tcPr>
            <w:tcW w:w="992" w:type="dxa"/>
          </w:tcPr>
          <w:p w:rsidR="0051068C" w:rsidRPr="00BF7F0A" w:rsidRDefault="0051068C" w:rsidP="0040517D">
            <w:pPr>
              <w:jc w:val="center"/>
              <w:rPr>
                <w:b/>
              </w:rPr>
            </w:pPr>
            <w:r w:rsidRPr="00BF7F0A">
              <w:rPr>
                <w:b/>
              </w:rPr>
              <w:t>6</w:t>
            </w:r>
          </w:p>
        </w:tc>
        <w:tc>
          <w:tcPr>
            <w:tcW w:w="991" w:type="dxa"/>
          </w:tcPr>
          <w:p w:rsidR="0051068C" w:rsidRPr="00BF7F0A" w:rsidRDefault="0051068C" w:rsidP="0040517D">
            <w:pPr>
              <w:jc w:val="center"/>
              <w:rPr>
                <w:b/>
              </w:rPr>
            </w:pPr>
            <w:r w:rsidRPr="00BF7F0A">
              <w:rPr>
                <w:b/>
              </w:rPr>
              <w:t>2</w:t>
            </w:r>
          </w:p>
        </w:tc>
      </w:tr>
      <w:tr w:rsidR="0051068C" w:rsidRPr="00BF7F0A" w:rsidTr="000D4D54">
        <w:trPr>
          <w:jc w:val="center"/>
        </w:trPr>
        <w:tc>
          <w:tcPr>
            <w:tcW w:w="6236" w:type="dxa"/>
          </w:tcPr>
          <w:p w:rsidR="0051068C" w:rsidRPr="00BF7F0A" w:rsidRDefault="0051068C" w:rsidP="0040517D">
            <w:pPr>
              <w:pStyle w:val="18"/>
              <w:spacing w:after="0" w:line="240" w:lineRule="auto"/>
              <w:ind w:left="0"/>
              <w:jc w:val="both"/>
              <w:rPr>
                <w:rFonts w:ascii="Times New Roman" w:hAnsi="Times New Roman"/>
                <w:sz w:val="24"/>
                <w:szCs w:val="24"/>
                <w:lang w:eastAsia="ru-RU"/>
              </w:rPr>
            </w:pPr>
            <w:r w:rsidRPr="00BF7F0A">
              <w:rPr>
                <w:rFonts w:ascii="Times New Roman" w:hAnsi="Times New Roman"/>
                <w:sz w:val="24"/>
                <w:szCs w:val="24"/>
                <w:lang w:val="en-US" w:eastAsia="ru-RU"/>
              </w:rPr>
              <w:t xml:space="preserve">2.1 </w:t>
            </w:r>
            <w:r w:rsidRPr="00BF7F0A">
              <w:rPr>
                <w:rFonts w:ascii="Times New Roman" w:hAnsi="Times New Roman"/>
                <w:sz w:val="24"/>
                <w:szCs w:val="24"/>
                <w:lang w:eastAsia="ru-RU"/>
              </w:rPr>
              <w:t>Древняя и Средневековая Русь</w:t>
            </w:r>
          </w:p>
        </w:tc>
        <w:tc>
          <w:tcPr>
            <w:tcW w:w="994" w:type="dxa"/>
          </w:tcPr>
          <w:p w:rsidR="0051068C" w:rsidRPr="00BF7F0A" w:rsidRDefault="0051068C" w:rsidP="0040517D">
            <w:pPr>
              <w:jc w:val="center"/>
            </w:pPr>
            <w:r w:rsidRPr="00BF7F0A">
              <w:t>2</w:t>
            </w:r>
          </w:p>
        </w:tc>
        <w:tc>
          <w:tcPr>
            <w:tcW w:w="992" w:type="dxa"/>
          </w:tcPr>
          <w:p w:rsidR="0051068C" w:rsidRPr="00BF7F0A" w:rsidRDefault="0051068C" w:rsidP="0040517D">
            <w:pPr>
              <w:jc w:val="center"/>
            </w:pPr>
            <w:r w:rsidRPr="00BF7F0A">
              <w:t>2</w:t>
            </w:r>
          </w:p>
        </w:tc>
        <w:tc>
          <w:tcPr>
            <w:tcW w:w="991" w:type="dxa"/>
          </w:tcPr>
          <w:p w:rsidR="0051068C" w:rsidRPr="00BF7F0A" w:rsidRDefault="0051068C" w:rsidP="0040517D">
            <w:pPr>
              <w:jc w:val="center"/>
            </w:pPr>
            <w:r w:rsidRPr="00BF7F0A">
              <w:t>1</w:t>
            </w:r>
          </w:p>
        </w:tc>
      </w:tr>
      <w:tr w:rsidR="0051068C" w:rsidRPr="00BF7F0A" w:rsidTr="000D4D54">
        <w:trPr>
          <w:jc w:val="center"/>
        </w:trPr>
        <w:tc>
          <w:tcPr>
            <w:tcW w:w="6236" w:type="dxa"/>
          </w:tcPr>
          <w:p w:rsidR="0051068C" w:rsidRPr="00BF7F0A" w:rsidRDefault="0051068C" w:rsidP="0040517D">
            <w:pPr>
              <w:jc w:val="both"/>
            </w:pPr>
            <w:r w:rsidRPr="00BF7F0A">
              <w:t xml:space="preserve">2.2  Централизованное московское государство </w:t>
            </w:r>
            <w:r w:rsidRPr="00BF7F0A">
              <w:rPr>
                <w:lang w:val="en-US"/>
              </w:rPr>
              <w:t>XV</w:t>
            </w:r>
            <w:r w:rsidRPr="00BF7F0A">
              <w:t>-</w:t>
            </w:r>
            <w:r w:rsidRPr="00BF7F0A">
              <w:rPr>
                <w:lang w:val="en-US"/>
              </w:rPr>
              <w:t>XVII</w:t>
            </w:r>
            <w:r w:rsidRPr="00BF7F0A">
              <w:t xml:space="preserve"> веков</w:t>
            </w:r>
          </w:p>
        </w:tc>
        <w:tc>
          <w:tcPr>
            <w:tcW w:w="994" w:type="dxa"/>
          </w:tcPr>
          <w:p w:rsidR="0051068C" w:rsidRPr="00BF7F0A" w:rsidRDefault="0051068C" w:rsidP="0040517D">
            <w:pPr>
              <w:jc w:val="center"/>
            </w:pPr>
            <w:r w:rsidRPr="00BF7F0A">
              <w:t>4</w:t>
            </w:r>
          </w:p>
        </w:tc>
        <w:tc>
          <w:tcPr>
            <w:tcW w:w="992" w:type="dxa"/>
          </w:tcPr>
          <w:p w:rsidR="0051068C" w:rsidRPr="00BF7F0A" w:rsidRDefault="0051068C" w:rsidP="0040517D">
            <w:pPr>
              <w:jc w:val="center"/>
            </w:pPr>
            <w:r w:rsidRPr="00BF7F0A">
              <w:t>4</w:t>
            </w:r>
          </w:p>
        </w:tc>
        <w:tc>
          <w:tcPr>
            <w:tcW w:w="991" w:type="dxa"/>
          </w:tcPr>
          <w:p w:rsidR="0051068C" w:rsidRPr="00BF7F0A" w:rsidRDefault="0051068C" w:rsidP="0040517D">
            <w:pPr>
              <w:jc w:val="center"/>
            </w:pPr>
            <w:r w:rsidRPr="00BF7F0A">
              <w:t>1</w:t>
            </w:r>
          </w:p>
        </w:tc>
      </w:tr>
      <w:tr w:rsidR="0051068C" w:rsidRPr="00BF7F0A" w:rsidTr="000D4D54">
        <w:trPr>
          <w:jc w:val="center"/>
        </w:trPr>
        <w:tc>
          <w:tcPr>
            <w:tcW w:w="6236" w:type="dxa"/>
          </w:tcPr>
          <w:p w:rsidR="0051068C" w:rsidRPr="00BF7F0A" w:rsidRDefault="0051068C" w:rsidP="0040517D">
            <w:pPr>
              <w:jc w:val="both"/>
              <w:rPr>
                <w:b/>
              </w:rPr>
            </w:pPr>
            <w:r w:rsidRPr="00BF7F0A">
              <w:rPr>
                <w:b/>
              </w:rPr>
              <w:t xml:space="preserve">Раздел </w:t>
            </w:r>
            <w:r w:rsidRPr="00BF7F0A">
              <w:rPr>
                <w:b/>
                <w:lang w:val="en-US"/>
              </w:rPr>
              <w:t>III</w:t>
            </w:r>
            <w:r w:rsidRPr="00BF7F0A">
              <w:rPr>
                <w:b/>
              </w:rPr>
              <w:t xml:space="preserve">. Императорская Россия </w:t>
            </w:r>
            <w:r w:rsidRPr="00BF7F0A">
              <w:rPr>
                <w:b/>
                <w:lang w:val="en-US"/>
              </w:rPr>
              <w:t>XVIII</w:t>
            </w:r>
            <w:r w:rsidRPr="00BF7F0A">
              <w:rPr>
                <w:b/>
              </w:rPr>
              <w:t>-</w:t>
            </w:r>
            <w:r w:rsidRPr="00BF7F0A">
              <w:rPr>
                <w:b/>
                <w:lang w:val="en-US"/>
              </w:rPr>
              <w:t>XIX</w:t>
            </w:r>
            <w:r w:rsidRPr="00BF7F0A">
              <w:rPr>
                <w:b/>
              </w:rPr>
              <w:t xml:space="preserve"> веков.</w:t>
            </w:r>
          </w:p>
        </w:tc>
        <w:tc>
          <w:tcPr>
            <w:tcW w:w="994" w:type="dxa"/>
          </w:tcPr>
          <w:p w:rsidR="0051068C" w:rsidRPr="00BF7F0A" w:rsidRDefault="0051068C" w:rsidP="0040517D">
            <w:pPr>
              <w:jc w:val="center"/>
              <w:rPr>
                <w:b/>
              </w:rPr>
            </w:pPr>
            <w:r w:rsidRPr="00BF7F0A">
              <w:rPr>
                <w:b/>
              </w:rPr>
              <w:t>10</w:t>
            </w:r>
          </w:p>
        </w:tc>
        <w:tc>
          <w:tcPr>
            <w:tcW w:w="992" w:type="dxa"/>
          </w:tcPr>
          <w:p w:rsidR="0051068C" w:rsidRPr="00BF7F0A" w:rsidRDefault="0051068C" w:rsidP="0040517D">
            <w:pPr>
              <w:jc w:val="center"/>
              <w:rPr>
                <w:b/>
              </w:rPr>
            </w:pPr>
            <w:r w:rsidRPr="00BF7F0A">
              <w:rPr>
                <w:b/>
              </w:rPr>
              <w:t>8</w:t>
            </w:r>
          </w:p>
        </w:tc>
        <w:tc>
          <w:tcPr>
            <w:tcW w:w="991" w:type="dxa"/>
          </w:tcPr>
          <w:p w:rsidR="0051068C" w:rsidRPr="00BF7F0A" w:rsidRDefault="0051068C" w:rsidP="0040517D">
            <w:pPr>
              <w:jc w:val="center"/>
              <w:rPr>
                <w:b/>
              </w:rPr>
            </w:pPr>
            <w:r w:rsidRPr="00BF7F0A">
              <w:rPr>
                <w:b/>
              </w:rPr>
              <w:t>5</w:t>
            </w:r>
          </w:p>
        </w:tc>
      </w:tr>
      <w:tr w:rsidR="0051068C" w:rsidRPr="00BF7F0A" w:rsidTr="000D4D54">
        <w:trPr>
          <w:jc w:val="center"/>
        </w:trPr>
        <w:tc>
          <w:tcPr>
            <w:tcW w:w="6236" w:type="dxa"/>
          </w:tcPr>
          <w:p w:rsidR="0051068C" w:rsidRPr="00BF7F0A" w:rsidRDefault="0051068C" w:rsidP="0040517D">
            <w:pPr>
              <w:jc w:val="both"/>
            </w:pPr>
            <w:r w:rsidRPr="00BF7F0A">
              <w:t>3.1 Формирование абсолютисткой монархии</w:t>
            </w:r>
          </w:p>
        </w:tc>
        <w:tc>
          <w:tcPr>
            <w:tcW w:w="994" w:type="dxa"/>
          </w:tcPr>
          <w:p w:rsidR="0051068C" w:rsidRPr="00BF7F0A" w:rsidRDefault="0051068C" w:rsidP="0040517D">
            <w:pPr>
              <w:jc w:val="center"/>
            </w:pPr>
            <w:r w:rsidRPr="00BF7F0A">
              <w:t>2</w:t>
            </w:r>
          </w:p>
        </w:tc>
        <w:tc>
          <w:tcPr>
            <w:tcW w:w="992" w:type="dxa"/>
          </w:tcPr>
          <w:p w:rsidR="0051068C" w:rsidRPr="00BF7F0A" w:rsidRDefault="0051068C" w:rsidP="0040517D">
            <w:pPr>
              <w:jc w:val="center"/>
            </w:pPr>
            <w:r w:rsidRPr="00BF7F0A">
              <w:t>2</w:t>
            </w:r>
          </w:p>
        </w:tc>
        <w:tc>
          <w:tcPr>
            <w:tcW w:w="991" w:type="dxa"/>
          </w:tcPr>
          <w:p w:rsidR="0051068C" w:rsidRPr="00BF7F0A" w:rsidRDefault="0051068C" w:rsidP="0040517D">
            <w:pPr>
              <w:jc w:val="center"/>
            </w:pPr>
            <w:r w:rsidRPr="00BF7F0A">
              <w:t>1</w:t>
            </w:r>
          </w:p>
        </w:tc>
      </w:tr>
      <w:tr w:rsidR="0051068C" w:rsidRPr="00BF7F0A" w:rsidTr="000D4D54">
        <w:trPr>
          <w:jc w:val="center"/>
        </w:trPr>
        <w:tc>
          <w:tcPr>
            <w:tcW w:w="6236" w:type="dxa"/>
          </w:tcPr>
          <w:p w:rsidR="0051068C" w:rsidRPr="00BF7F0A" w:rsidRDefault="0051068C" w:rsidP="0040517D">
            <w:pPr>
              <w:jc w:val="both"/>
            </w:pPr>
            <w:r w:rsidRPr="00BF7F0A">
              <w:t>3.2. Просвещенный абсолютизм России.</w:t>
            </w:r>
          </w:p>
        </w:tc>
        <w:tc>
          <w:tcPr>
            <w:tcW w:w="994" w:type="dxa"/>
          </w:tcPr>
          <w:p w:rsidR="0051068C" w:rsidRPr="00BF7F0A" w:rsidRDefault="0051068C" w:rsidP="0040517D">
            <w:pPr>
              <w:jc w:val="center"/>
            </w:pPr>
            <w:r w:rsidRPr="00BF7F0A">
              <w:t>2</w:t>
            </w:r>
          </w:p>
        </w:tc>
        <w:tc>
          <w:tcPr>
            <w:tcW w:w="992" w:type="dxa"/>
          </w:tcPr>
          <w:p w:rsidR="0051068C" w:rsidRPr="00BF7F0A" w:rsidRDefault="0051068C" w:rsidP="0040517D">
            <w:pPr>
              <w:jc w:val="center"/>
            </w:pPr>
            <w:r w:rsidRPr="00BF7F0A">
              <w:t>0</w:t>
            </w:r>
          </w:p>
        </w:tc>
        <w:tc>
          <w:tcPr>
            <w:tcW w:w="991" w:type="dxa"/>
          </w:tcPr>
          <w:p w:rsidR="0051068C" w:rsidRPr="00BF7F0A" w:rsidRDefault="0051068C" w:rsidP="0040517D">
            <w:pPr>
              <w:jc w:val="center"/>
            </w:pPr>
            <w:r w:rsidRPr="00BF7F0A">
              <w:t>1</w:t>
            </w:r>
          </w:p>
        </w:tc>
      </w:tr>
      <w:tr w:rsidR="0051068C" w:rsidRPr="00BF7F0A" w:rsidTr="000D4D54">
        <w:trPr>
          <w:jc w:val="center"/>
        </w:trPr>
        <w:tc>
          <w:tcPr>
            <w:tcW w:w="6236" w:type="dxa"/>
          </w:tcPr>
          <w:p w:rsidR="0051068C" w:rsidRPr="00BF7F0A" w:rsidRDefault="0051068C" w:rsidP="0040517D">
            <w:pPr>
              <w:jc w:val="both"/>
            </w:pPr>
            <w:r w:rsidRPr="00BF7F0A">
              <w:t xml:space="preserve">3.3 Россия в первой половине </w:t>
            </w:r>
            <w:r w:rsidRPr="00BF7F0A">
              <w:rPr>
                <w:lang w:val="en-US"/>
              </w:rPr>
              <w:t>XIX</w:t>
            </w:r>
            <w:r w:rsidRPr="00BF7F0A">
              <w:t xml:space="preserve"> века.</w:t>
            </w:r>
          </w:p>
        </w:tc>
        <w:tc>
          <w:tcPr>
            <w:tcW w:w="994" w:type="dxa"/>
          </w:tcPr>
          <w:p w:rsidR="0051068C" w:rsidRPr="00BF7F0A" w:rsidRDefault="0051068C" w:rsidP="0040517D">
            <w:pPr>
              <w:jc w:val="center"/>
            </w:pPr>
            <w:r w:rsidRPr="00BF7F0A">
              <w:t>2</w:t>
            </w:r>
          </w:p>
        </w:tc>
        <w:tc>
          <w:tcPr>
            <w:tcW w:w="992" w:type="dxa"/>
          </w:tcPr>
          <w:p w:rsidR="0051068C" w:rsidRPr="00BF7F0A" w:rsidRDefault="0051068C" w:rsidP="0040517D">
            <w:pPr>
              <w:jc w:val="center"/>
            </w:pPr>
            <w:r w:rsidRPr="00BF7F0A">
              <w:t>2</w:t>
            </w:r>
          </w:p>
        </w:tc>
        <w:tc>
          <w:tcPr>
            <w:tcW w:w="991" w:type="dxa"/>
          </w:tcPr>
          <w:p w:rsidR="0051068C" w:rsidRPr="00BF7F0A" w:rsidRDefault="0051068C" w:rsidP="0040517D">
            <w:pPr>
              <w:jc w:val="center"/>
            </w:pPr>
            <w:r w:rsidRPr="00BF7F0A">
              <w:t>1</w:t>
            </w:r>
          </w:p>
        </w:tc>
      </w:tr>
      <w:tr w:rsidR="0051068C" w:rsidRPr="00BF7F0A" w:rsidTr="000D4D54">
        <w:trPr>
          <w:jc w:val="center"/>
        </w:trPr>
        <w:tc>
          <w:tcPr>
            <w:tcW w:w="6236" w:type="dxa"/>
          </w:tcPr>
          <w:p w:rsidR="0051068C" w:rsidRPr="00BF7F0A" w:rsidRDefault="0051068C" w:rsidP="0040517D">
            <w:pPr>
              <w:jc w:val="both"/>
            </w:pPr>
            <w:r w:rsidRPr="00BF7F0A">
              <w:t xml:space="preserve">3.4. Великие реформы 60-70-х годов </w:t>
            </w:r>
            <w:r w:rsidRPr="00BF7F0A">
              <w:rPr>
                <w:lang w:val="en-US"/>
              </w:rPr>
              <w:t>XIX</w:t>
            </w:r>
            <w:r w:rsidRPr="00BF7F0A">
              <w:t xml:space="preserve"> века</w:t>
            </w:r>
          </w:p>
        </w:tc>
        <w:tc>
          <w:tcPr>
            <w:tcW w:w="994" w:type="dxa"/>
          </w:tcPr>
          <w:p w:rsidR="0051068C" w:rsidRPr="00BF7F0A" w:rsidRDefault="0051068C" w:rsidP="0040517D">
            <w:pPr>
              <w:jc w:val="center"/>
            </w:pPr>
            <w:r w:rsidRPr="00BF7F0A">
              <w:t>2</w:t>
            </w:r>
          </w:p>
        </w:tc>
        <w:tc>
          <w:tcPr>
            <w:tcW w:w="992" w:type="dxa"/>
          </w:tcPr>
          <w:p w:rsidR="0051068C" w:rsidRPr="00BF7F0A" w:rsidRDefault="0051068C" w:rsidP="0040517D">
            <w:pPr>
              <w:jc w:val="center"/>
            </w:pPr>
            <w:r w:rsidRPr="00BF7F0A">
              <w:t>2(1*)</w:t>
            </w:r>
          </w:p>
        </w:tc>
        <w:tc>
          <w:tcPr>
            <w:tcW w:w="991" w:type="dxa"/>
          </w:tcPr>
          <w:p w:rsidR="0051068C" w:rsidRPr="00BF7F0A" w:rsidRDefault="0051068C" w:rsidP="0040517D">
            <w:pPr>
              <w:jc w:val="center"/>
            </w:pPr>
            <w:r w:rsidRPr="00BF7F0A">
              <w:t>1</w:t>
            </w:r>
          </w:p>
        </w:tc>
      </w:tr>
      <w:tr w:rsidR="0051068C" w:rsidRPr="00BF7F0A" w:rsidTr="000D4D54">
        <w:trPr>
          <w:jc w:val="center"/>
        </w:trPr>
        <w:tc>
          <w:tcPr>
            <w:tcW w:w="6236" w:type="dxa"/>
          </w:tcPr>
          <w:p w:rsidR="0051068C" w:rsidRPr="00BF7F0A" w:rsidRDefault="0051068C" w:rsidP="0040517D">
            <w:pPr>
              <w:jc w:val="both"/>
            </w:pPr>
            <w:r w:rsidRPr="00BF7F0A">
              <w:t xml:space="preserve">3.5 Россия во второй половине </w:t>
            </w:r>
            <w:r w:rsidRPr="00BF7F0A">
              <w:rPr>
                <w:lang w:val="en-US"/>
              </w:rPr>
              <w:t>XIX</w:t>
            </w:r>
            <w:r w:rsidRPr="00BF7F0A">
              <w:t xml:space="preserve"> века.</w:t>
            </w:r>
          </w:p>
        </w:tc>
        <w:tc>
          <w:tcPr>
            <w:tcW w:w="994" w:type="dxa"/>
          </w:tcPr>
          <w:p w:rsidR="0051068C" w:rsidRPr="00BF7F0A" w:rsidRDefault="0051068C" w:rsidP="0040517D">
            <w:pPr>
              <w:jc w:val="center"/>
            </w:pPr>
            <w:r w:rsidRPr="00BF7F0A">
              <w:t>2</w:t>
            </w:r>
          </w:p>
        </w:tc>
        <w:tc>
          <w:tcPr>
            <w:tcW w:w="992" w:type="dxa"/>
          </w:tcPr>
          <w:p w:rsidR="0051068C" w:rsidRPr="00BF7F0A" w:rsidRDefault="0051068C" w:rsidP="0040517D">
            <w:pPr>
              <w:jc w:val="center"/>
            </w:pPr>
            <w:r w:rsidRPr="00BF7F0A">
              <w:t>2</w:t>
            </w:r>
          </w:p>
        </w:tc>
        <w:tc>
          <w:tcPr>
            <w:tcW w:w="991" w:type="dxa"/>
          </w:tcPr>
          <w:p w:rsidR="0051068C" w:rsidRPr="00BF7F0A" w:rsidRDefault="0051068C" w:rsidP="0040517D">
            <w:pPr>
              <w:jc w:val="center"/>
            </w:pPr>
            <w:r w:rsidRPr="00BF7F0A">
              <w:t>1</w:t>
            </w:r>
          </w:p>
        </w:tc>
      </w:tr>
      <w:tr w:rsidR="0051068C" w:rsidRPr="00BF7F0A" w:rsidTr="000D4D54">
        <w:trPr>
          <w:jc w:val="center"/>
        </w:trPr>
        <w:tc>
          <w:tcPr>
            <w:tcW w:w="6236" w:type="dxa"/>
          </w:tcPr>
          <w:p w:rsidR="0051068C" w:rsidRPr="00BF7F0A" w:rsidRDefault="0051068C" w:rsidP="0040517D">
            <w:pPr>
              <w:jc w:val="both"/>
              <w:rPr>
                <w:b/>
              </w:rPr>
            </w:pPr>
            <w:r w:rsidRPr="00BF7F0A">
              <w:rPr>
                <w:b/>
              </w:rPr>
              <w:t xml:space="preserve">Раздел </w:t>
            </w:r>
            <w:r w:rsidRPr="00BF7F0A">
              <w:rPr>
                <w:b/>
                <w:lang w:val="en-US"/>
              </w:rPr>
              <w:t>IV</w:t>
            </w:r>
            <w:r w:rsidRPr="00BF7F0A">
              <w:rPr>
                <w:b/>
              </w:rPr>
              <w:t>. Закат императорской России.</w:t>
            </w:r>
          </w:p>
        </w:tc>
        <w:tc>
          <w:tcPr>
            <w:tcW w:w="994" w:type="dxa"/>
          </w:tcPr>
          <w:p w:rsidR="0051068C" w:rsidRPr="00BF7F0A" w:rsidRDefault="0051068C" w:rsidP="0040517D">
            <w:pPr>
              <w:jc w:val="center"/>
              <w:rPr>
                <w:b/>
              </w:rPr>
            </w:pPr>
            <w:r w:rsidRPr="00BF7F0A">
              <w:rPr>
                <w:b/>
              </w:rPr>
              <w:t>4</w:t>
            </w:r>
          </w:p>
        </w:tc>
        <w:tc>
          <w:tcPr>
            <w:tcW w:w="992" w:type="dxa"/>
          </w:tcPr>
          <w:p w:rsidR="0051068C" w:rsidRPr="00BF7F0A" w:rsidRDefault="0051068C" w:rsidP="0040517D">
            <w:pPr>
              <w:jc w:val="center"/>
              <w:rPr>
                <w:b/>
              </w:rPr>
            </w:pPr>
            <w:r w:rsidRPr="00BF7F0A">
              <w:rPr>
                <w:b/>
              </w:rPr>
              <w:t>4</w:t>
            </w:r>
          </w:p>
        </w:tc>
        <w:tc>
          <w:tcPr>
            <w:tcW w:w="991" w:type="dxa"/>
          </w:tcPr>
          <w:p w:rsidR="0051068C" w:rsidRPr="00BF7F0A" w:rsidRDefault="0051068C" w:rsidP="0040517D">
            <w:pPr>
              <w:jc w:val="center"/>
              <w:rPr>
                <w:b/>
              </w:rPr>
            </w:pPr>
            <w:r w:rsidRPr="00BF7F0A">
              <w:rPr>
                <w:b/>
              </w:rPr>
              <w:t>2</w:t>
            </w:r>
          </w:p>
        </w:tc>
      </w:tr>
      <w:tr w:rsidR="0051068C" w:rsidRPr="00BF7F0A" w:rsidTr="000D4D54">
        <w:trPr>
          <w:jc w:val="center"/>
        </w:trPr>
        <w:tc>
          <w:tcPr>
            <w:tcW w:w="6236" w:type="dxa"/>
          </w:tcPr>
          <w:p w:rsidR="0051068C" w:rsidRPr="00BF7F0A" w:rsidRDefault="0051068C" w:rsidP="0040517D">
            <w:pPr>
              <w:jc w:val="both"/>
            </w:pPr>
            <w:r w:rsidRPr="00BF7F0A">
              <w:lastRenderedPageBreak/>
              <w:t>4.1. Россия в начале ХХ века.</w:t>
            </w:r>
          </w:p>
        </w:tc>
        <w:tc>
          <w:tcPr>
            <w:tcW w:w="994" w:type="dxa"/>
          </w:tcPr>
          <w:p w:rsidR="0051068C" w:rsidRPr="00BF7F0A" w:rsidRDefault="0051068C" w:rsidP="0040517D">
            <w:pPr>
              <w:jc w:val="center"/>
            </w:pPr>
            <w:r w:rsidRPr="00BF7F0A">
              <w:t>2</w:t>
            </w:r>
          </w:p>
        </w:tc>
        <w:tc>
          <w:tcPr>
            <w:tcW w:w="992" w:type="dxa"/>
          </w:tcPr>
          <w:p w:rsidR="0051068C" w:rsidRPr="00BF7F0A" w:rsidRDefault="0051068C" w:rsidP="0040517D">
            <w:pPr>
              <w:jc w:val="center"/>
            </w:pPr>
            <w:r w:rsidRPr="00BF7F0A">
              <w:t>2</w:t>
            </w:r>
          </w:p>
        </w:tc>
        <w:tc>
          <w:tcPr>
            <w:tcW w:w="991" w:type="dxa"/>
          </w:tcPr>
          <w:p w:rsidR="0051068C" w:rsidRPr="00BF7F0A" w:rsidRDefault="0051068C" w:rsidP="0040517D">
            <w:pPr>
              <w:jc w:val="center"/>
            </w:pPr>
            <w:r w:rsidRPr="00BF7F0A">
              <w:t>1</w:t>
            </w:r>
          </w:p>
        </w:tc>
      </w:tr>
      <w:tr w:rsidR="0051068C" w:rsidRPr="00BF7F0A" w:rsidTr="000D4D54">
        <w:trPr>
          <w:jc w:val="center"/>
        </w:trPr>
        <w:tc>
          <w:tcPr>
            <w:tcW w:w="6236" w:type="dxa"/>
          </w:tcPr>
          <w:p w:rsidR="0051068C" w:rsidRPr="00BF7F0A" w:rsidRDefault="0051068C" w:rsidP="0040517D">
            <w:pPr>
              <w:jc w:val="both"/>
            </w:pPr>
            <w:r w:rsidRPr="00BF7F0A">
              <w:t>4.2. Россия в войнах и революциях начала ХХ века.</w:t>
            </w:r>
          </w:p>
        </w:tc>
        <w:tc>
          <w:tcPr>
            <w:tcW w:w="994" w:type="dxa"/>
          </w:tcPr>
          <w:p w:rsidR="0051068C" w:rsidRPr="00BF7F0A" w:rsidRDefault="0051068C" w:rsidP="0040517D">
            <w:pPr>
              <w:jc w:val="center"/>
            </w:pPr>
            <w:r w:rsidRPr="00BF7F0A">
              <w:t>2</w:t>
            </w:r>
          </w:p>
        </w:tc>
        <w:tc>
          <w:tcPr>
            <w:tcW w:w="992" w:type="dxa"/>
          </w:tcPr>
          <w:p w:rsidR="0051068C" w:rsidRPr="00BF7F0A" w:rsidRDefault="0051068C" w:rsidP="0040517D">
            <w:pPr>
              <w:jc w:val="center"/>
            </w:pPr>
            <w:r w:rsidRPr="00BF7F0A">
              <w:t>2</w:t>
            </w:r>
          </w:p>
        </w:tc>
        <w:tc>
          <w:tcPr>
            <w:tcW w:w="991" w:type="dxa"/>
          </w:tcPr>
          <w:p w:rsidR="0051068C" w:rsidRPr="00BF7F0A" w:rsidRDefault="0051068C" w:rsidP="0040517D">
            <w:pPr>
              <w:jc w:val="center"/>
            </w:pPr>
            <w:r w:rsidRPr="00BF7F0A">
              <w:t>1</w:t>
            </w:r>
          </w:p>
        </w:tc>
      </w:tr>
      <w:tr w:rsidR="0051068C" w:rsidRPr="00BF7F0A" w:rsidTr="000D4D54">
        <w:trPr>
          <w:jc w:val="center"/>
        </w:trPr>
        <w:tc>
          <w:tcPr>
            <w:tcW w:w="6236" w:type="dxa"/>
          </w:tcPr>
          <w:p w:rsidR="0051068C" w:rsidRPr="00BF7F0A" w:rsidRDefault="0051068C" w:rsidP="0040517D">
            <w:pPr>
              <w:jc w:val="both"/>
              <w:rPr>
                <w:b/>
              </w:rPr>
            </w:pPr>
            <w:r w:rsidRPr="00BF7F0A">
              <w:rPr>
                <w:b/>
              </w:rPr>
              <w:t xml:space="preserve">Раздел </w:t>
            </w:r>
            <w:r w:rsidRPr="00BF7F0A">
              <w:rPr>
                <w:b/>
                <w:lang w:val="en-US"/>
              </w:rPr>
              <w:t>V</w:t>
            </w:r>
            <w:r w:rsidRPr="00BF7F0A">
              <w:rPr>
                <w:b/>
              </w:rPr>
              <w:t>. Советская эпоха Российской истории</w:t>
            </w:r>
          </w:p>
        </w:tc>
        <w:tc>
          <w:tcPr>
            <w:tcW w:w="994" w:type="dxa"/>
          </w:tcPr>
          <w:p w:rsidR="0051068C" w:rsidRPr="00BF7F0A" w:rsidRDefault="0051068C" w:rsidP="0040517D">
            <w:pPr>
              <w:jc w:val="center"/>
              <w:rPr>
                <w:b/>
              </w:rPr>
            </w:pPr>
            <w:r w:rsidRPr="00BF7F0A">
              <w:rPr>
                <w:b/>
              </w:rPr>
              <w:t>8</w:t>
            </w:r>
          </w:p>
        </w:tc>
        <w:tc>
          <w:tcPr>
            <w:tcW w:w="992" w:type="dxa"/>
          </w:tcPr>
          <w:p w:rsidR="0051068C" w:rsidRPr="00BF7F0A" w:rsidRDefault="0051068C" w:rsidP="0040517D">
            <w:pPr>
              <w:jc w:val="center"/>
              <w:rPr>
                <w:b/>
              </w:rPr>
            </w:pPr>
            <w:r w:rsidRPr="00BF7F0A">
              <w:rPr>
                <w:b/>
              </w:rPr>
              <w:t>10</w:t>
            </w:r>
          </w:p>
        </w:tc>
        <w:tc>
          <w:tcPr>
            <w:tcW w:w="991" w:type="dxa"/>
          </w:tcPr>
          <w:p w:rsidR="0051068C" w:rsidRPr="00BF7F0A" w:rsidRDefault="0051068C" w:rsidP="0040517D">
            <w:pPr>
              <w:jc w:val="center"/>
              <w:rPr>
                <w:b/>
              </w:rPr>
            </w:pPr>
            <w:r w:rsidRPr="00BF7F0A">
              <w:rPr>
                <w:b/>
              </w:rPr>
              <w:t>4</w:t>
            </w:r>
          </w:p>
        </w:tc>
      </w:tr>
      <w:tr w:rsidR="0051068C" w:rsidRPr="00BF7F0A" w:rsidTr="000D4D54">
        <w:trPr>
          <w:jc w:val="center"/>
        </w:trPr>
        <w:tc>
          <w:tcPr>
            <w:tcW w:w="6236" w:type="dxa"/>
          </w:tcPr>
          <w:p w:rsidR="0051068C" w:rsidRPr="00BF7F0A" w:rsidRDefault="0051068C" w:rsidP="0040517D">
            <w:pPr>
              <w:jc w:val="both"/>
            </w:pPr>
            <w:r w:rsidRPr="00BF7F0A">
              <w:t>5.1 СССР: становление и развитие советского общества и государства.</w:t>
            </w:r>
          </w:p>
        </w:tc>
        <w:tc>
          <w:tcPr>
            <w:tcW w:w="994" w:type="dxa"/>
          </w:tcPr>
          <w:p w:rsidR="0051068C" w:rsidRPr="00BF7F0A" w:rsidRDefault="0051068C" w:rsidP="0040517D">
            <w:pPr>
              <w:jc w:val="center"/>
            </w:pPr>
            <w:r w:rsidRPr="00BF7F0A">
              <w:t>4</w:t>
            </w:r>
          </w:p>
        </w:tc>
        <w:tc>
          <w:tcPr>
            <w:tcW w:w="992" w:type="dxa"/>
          </w:tcPr>
          <w:p w:rsidR="0051068C" w:rsidRPr="00BF7F0A" w:rsidRDefault="0051068C" w:rsidP="0040517D">
            <w:pPr>
              <w:jc w:val="center"/>
            </w:pPr>
            <w:r w:rsidRPr="00BF7F0A">
              <w:t>6(2*)</w:t>
            </w:r>
          </w:p>
        </w:tc>
        <w:tc>
          <w:tcPr>
            <w:tcW w:w="991" w:type="dxa"/>
          </w:tcPr>
          <w:p w:rsidR="0051068C" w:rsidRPr="00BF7F0A" w:rsidRDefault="0051068C" w:rsidP="0040517D">
            <w:pPr>
              <w:jc w:val="center"/>
            </w:pPr>
            <w:r w:rsidRPr="00BF7F0A">
              <w:t>1</w:t>
            </w:r>
          </w:p>
        </w:tc>
      </w:tr>
      <w:tr w:rsidR="0051068C" w:rsidRPr="00BF7F0A" w:rsidTr="000D4D54">
        <w:trPr>
          <w:jc w:val="center"/>
        </w:trPr>
        <w:tc>
          <w:tcPr>
            <w:tcW w:w="6236" w:type="dxa"/>
          </w:tcPr>
          <w:p w:rsidR="0051068C" w:rsidRPr="00BF7F0A" w:rsidRDefault="0051068C" w:rsidP="0040517D">
            <w:pPr>
              <w:jc w:val="both"/>
            </w:pPr>
            <w:r w:rsidRPr="00BF7F0A">
              <w:t>5.2. Проведение социалистической модернизации.</w:t>
            </w:r>
          </w:p>
        </w:tc>
        <w:tc>
          <w:tcPr>
            <w:tcW w:w="994" w:type="dxa"/>
          </w:tcPr>
          <w:p w:rsidR="0051068C" w:rsidRPr="00BF7F0A" w:rsidRDefault="0051068C" w:rsidP="0040517D">
            <w:pPr>
              <w:jc w:val="center"/>
            </w:pPr>
            <w:r w:rsidRPr="00BF7F0A">
              <w:t>2</w:t>
            </w:r>
          </w:p>
        </w:tc>
        <w:tc>
          <w:tcPr>
            <w:tcW w:w="992" w:type="dxa"/>
          </w:tcPr>
          <w:p w:rsidR="0051068C" w:rsidRPr="00BF7F0A" w:rsidRDefault="0051068C" w:rsidP="0040517D">
            <w:pPr>
              <w:jc w:val="center"/>
            </w:pPr>
            <w:r w:rsidRPr="00BF7F0A">
              <w:t>2</w:t>
            </w:r>
          </w:p>
        </w:tc>
        <w:tc>
          <w:tcPr>
            <w:tcW w:w="991" w:type="dxa"/>
          </w:tcPr>
          <w:p w:rsidR="0051068C" w:rsidRPr="00BF7F0A" w:rsidRDefault="0051068C" w:rsidP="0040517D">
            <w:pPr>
              <w:jc w:val="center"/>
            </w:pPr>
            <w:r w:rsidRPr="00BF7F0A">
              <w:t>1</w:t>
            </w:r>
          </w:p>
        </w:tc>
      </w:tr>
      <w:tr w:rsidR="0051068C" w:rsidRPr="00BF7F0A" w:rsidTr="000D4D54">
        <w:trPr>
          <w:jc w:val="center"/>
        </w:trPr>
        <w:tc>
          <w:tcPr>
            <w:tcW w:w="6236" w:type="dxa"/>
          </w:tcPr>
          <w:p w:rsidR="0051068C" w:rsidRPr="00BF7F0A" w:rsidRDefault="0051068C" w:rsidP="0040517D">
            <w:pPr>
              <w:jc w:val="both"/>
            </w:pPr>
            <w:r w:rsidRPr="00BF7F0A">
              <w:t>5.3. СССР как сверхдержава.</w:t>
            </w:r>
          </w:p>
        </w:tc>
        <w:tc>
          <w:tcPr>
            <w:tcW w:w="994" w:type="dxa"/>
          </w:tcPr>
          <w:p w:rsidR="0051068C" w:rsidRPr="00BF7F0A" w:rsidRDefault="0051068C" w:rsidP="0040517D">
            <w:pPr>
              <w:jc w:val="center"/>
            </w:pPr>
            <w:r w:rsidRPr="00BF7F0A">
              <w:t>2</w:t>
            </w:r>
          </w:p>
        </w:tc>
        <w:tc>
          <w:tcPr>
            <w:tcW w:w="992" w:type="dxa"/>
          </w:tcPr>
          <w:p w:rsidR="0051068C" w:rsidRPr="00BF7F0A" w:rsidRDefault="0051068C" w:rsidP="0040517D">
            <w:pPr>
              <w:jc w:val="center"/>
            </w:pPr>
            <w:r w:rsidRPr="00BF7F0A">
              <w:t>2(1*)</w:t>
            </w:r>
          </w:p>
        </w:tc>
        <w:tc>
          <w:tcPr>
            <w:tcW w:w="991" w:type="dxa"/>
          </w:tcPr>
          <w:p w:rsidR="0051068C" w:rsidRPr="00BF7F0A" w:rsidRDefault="0051068C" w:rsidP="0040517D">
            <w:pPr>
              <w:jc w:val="center"/>
            </w:pPr>
            <w:r w:rsidRPr="00BF7F0A">
              <w:t>2</w:t>
            </w:r>
          </w:p>
        </w:tc>
      </w:tr>
      <w:tr w:rsidR="0051068C" w:rsidRPr="00BF7F0A" w:rsidTr="000D4D54">
        <w:trPr>
          <w:jc w:val="center"/>
        </w:trPr>
        <w:tc>
          <w:tcPr>
            <w:tcW w:w="6236" w:type="dxa"/>
          </w:tcPr>
          <w:p w:rsidR="0051068C" w:rsidRPr="00BF7F0A" w:rsidRDefault="0051068C" w:rsidP="0040517D">
            <w:pPr>
              <w:jc w:val="both"/>
              <w:rPr>
                <w:b/>
              </w:rPr>
            </w:pPr>
            <w:r w:rsidRPr="00BF7F0A">
              <w:rPr>
                <w:b/>
              </w:rPr>
              <w:t xml:space="preserve">Раздел </w:t>
            </w:r>
            <w:r w:rsidRPr="00BF7F0A">
              <w:rPr>
                <w:b/>
                <w:lang w:val="en-US"/>
              </w:rPr>
              <w:t>VI</w:t>
            </w:r>
            <w:r w:rsidRPr="00BF7F0A">
              <w:rPr>
                <w:b/>
              </w:rPr>
              <w:t>. Современная Россия</w:t>
            </w:r>
          </w:p>
        </w:tc>
        <w:tc>
          <w:tcPr>
            <w:tcW w:w="994" w:type="dxa"/>
          </w:tcPr>
          <w:p w:rsidR="0051068C" w:rsidRPr="00BF7F0A" w:rsidRDefault="0051068C" w:rsidP="0040517D">
            <w:pPr>
              <w:jc w:val="center"/>
              <w:rPr>
                <w:b/>
              </w:rPr>
            </w:pPr>
            <w:r w:rsidRPr="00BF7F0A">
              <w:rPr>
                <w:b/>
              </w:rPr>
              <w:t>4</w:t>
            </w:r>
          </w:p>
        </w:tc>
        <w:tc>
          <w:tcPr>
            <w:tcW w:w="992" w:type="dxa"/>
          </w:tcPr>
          <w:p w:rsidR="0051068C" w:rsidRPr="00BF7F0A" w:rsidRDefault="0051068C" w:rsidP="0040517D">
            <w:pPr>
              <w:jc w:val="center"/>
              <w:rPr>
                <w:b/>
              </w:rPr>
            </w:pPr>
            <w:r w:rsidRPr="00BF7F0A">
              <w:rPr>
                <w:b/>
              </w:rPr>
              <w:t>2</w:t>
            </w:r>
          </w:p>
        </w:tc>
        <w:tc>
          <w:tcPr>
            <w:tcW w:w="991" w:type="dxa"/>
          </w:tcPr>
          <w:p w:rsidR="0051068C" w:rsidRPr="00BF7F0A" w:rsidRDefault="0051068C" w:rsidP="0040517D">
            <w:pPr>
              <w:jc w:val="center"/>
              <w:rPr>
                <w:b/>
              </w:rPr>
            </w:pPr>
            <w:r w:rsidRPr="00BF7F0A">
              <w:rPr>
                <w:b/>
              </w:rPr>
              <w:t>4</w:t>
            </w:r>
          </w:p>
        </w:tc>
      </w:tr>
      <w:tr w:rsidR="0051068C" w:rsidRPr="00BF7F0A" w:rsidTr="000D4D54">
        <w:trPr>
          <w:jc w:val="center"/>
        </w:trPr>
        <w:tc>
          <w:tcPr>
            <w:tcW w:w="6236" w:type="dxa"/>
          </w:tcPr>
          <w:p w:rsidR="0051068C" w:rsidRPr="00BF7F0A" w:rsidRDefault="0051068C" w:rsidP="0040517D">
            <w:pPr>
              <w:jc w:val="both"/>
            </w:pPr>
            <w:r w:rsidRPr="00BF7F0A">
              <w:t>6.1. «Перестройка» и  «реформы» второй половины 80-х – 1990-х гг.</w:t>
            </w:r>
          </w:p>
        </w:tc>
        <w:tc>
          <w:tcPr>
            <w:tcW w:w="994" w:type="dxa"/>
          </w:tcPr>
          <w:p w:rsidR="0051068C" w:rsidRPr="00BF7F0A" w:rsidRDefault="0051068C" w:rsidP="0040517D">
            <w:pPr>
              <w:jc w:val="center"/>
            </w:pPr>
            <w:r w:rsidRPr="00BF7F0A">
              <w:t>2</w:t>
            </w:r>
          </w:p>
        </w:tc>
        <w:tc>
          <w:tcPr>
            <w:tcW w:w="992" w:type="dxa"/>
          </w:tcPr>
          <w:p w:rsidR="0051068C" w:rsidRPr="00BF7F0A" w:rsidRDefault="0051068C" w:rsidP="0040517D">
            <w:pPr>
              <w:jc w:val="center"/>
            </w:pPr>
            <w:r w:rsidRPr="00BF7F0A">
              <w:t>2(1*)</w:t>
            </w:r>
          </w:p>
        </w:tc>
        <w:tc>
          <w:tcPr>
            <w:tcW w:w="991" w:type="dxa"/>
          </w:tcPr>
          <w:p w:rsidR="0051068C" w:rsidRPr="00BF7F0A" w:rsidRDefault="0051068C" w:rsidP="0040517D">
            <w:pPr>
              <w:jc w:val="center"/>
            </w:pPr>
            <w:r w:rsidRPr="00BF7F0A">
              <w:t>2</w:t>
            </w:r>
          </w:p>
        </w:tc>
      </w:tr>
      <w:tr w:rsidR="0051068C" w:rsidRPr="00BF7F0A" w:rsidTr="000D4D54">
        <w:trPr>
          <w:jc w:val="center"/>
        </w:trPr>
        <w:tc>
          <w:tcPr>
            <w:tcW w:w="6236" w:type="dxa"/>
          </w:tcPr>
          <w:p w:rsidR="0051068C" w:rsidRPr="00BF7F0A" w:rsidRDefault="0051068C" w:rsidP="0040517D">
            <w:pPr>
              <w:jc w:val="both"/>
            </w:pPr>
            <w:r w:rsidRPr="00BF7F0A">
              <w:t>6.1 Развал СССР и утверждение Российской Федерации</w:t>
            </w:r>
          </w:p>
        </w:tc>
        <w:tc>
          <w:tcPr>
            <w:tcW w:w="994" w:type="dxa"/>
          </w:tcPr>
          <w:p w:rsidR="0051068C" w:rsidRPr="00BF7F0A" w:rsidRDefault="0051068C" w:rsidP="0040517D">
            <w:pPr>
              <w:jc w:val="center"/>
            </w:pPr>
            <w:r w:rsidRPr="00BF7F0A">
              <w:t>4</w:t>
            </w:r>
          </w:p>
        </w:tc>
        <w:tc>
          <w:tcPr>
            <w:tcW w:w="992" w:type="dxa"/>
          </w:tcPr>
          <w:p w:rsidR="0051068C" w:rsidRPr="00BF7F0A" w:rsidRDefault="0051068C" w:rsidP="0040517D">
            <w:pPr>
              <w:jc w:val="center"/>
            </w:pPr>
            <w:r w:rsidRPr="00BF7F0A">
              <w:t>4(1*)</w:t>
            </w:r>
          </w:p>
        </w:tc>
        <w:tc>
          <w:tcPr>
            <w:tcW w:w="991" w:type="dxa"/>
          </w:tcPr>
          <w:p w:rsidR="0051068C" w:rsidRPr="00BF7F0A" w:rsidRDefault="0051068C" w:rsidP="0040517D">
            <w:pPr>
              <w:jc w:val="center"/>
            </w:pPr>
            <w:r w:rsidRPr="00BF7F0A">
              <w:t>2</w:t>
            </w:r>
          </w:p>
        </w:tc>
      </w:tr>
      <w:tr w:rsidR="0051068C" w:rsidRPr="00BF7F0A" w:rsidTr="000D4D54">
        <w:trPr>
          <w:jc w:val="center"/>
        </w:trPr>
        <w:tc>
          <w:tcPr>
            <w:tcW w:w="6236" w:type="dxa"/>
          </w:tcPr>
          <w:p w:rsidR="0051068C" w:rsidRPr="00BF7F0A" w:rsidRDefault="0051068C" w:rsidP="0040517D">
            <w:r w:rsidRPr="00BF7F0A">
              <w:t>Итого:</w:t>
            </w:r>
          </w:p>
        </w:tc>
        <w:tc>
          <w:tcPr>
            <w:tcW w:w="994" w:type="dxa"/>
          </w:tcPr>
          <w:p w:rsidR="0051068C" w:rsidRPr="00BF7F0A" w:rsidRDefault="0051068C" w:rsidP="0040517D">
            <w:pPr>
              <w:jc w:val="center"/>
            </w:pPr>
            <w:r w:rsidRPr="00BF7F0A">
              <w:t>36</w:t>
            </w:r>
          </w:p>
        </w:tc>
        <w:tc>
          <w:tcPr>
            <w:tcW w:w="992" w:type="dxa"/>
          </w:tcPr>
          <w:p w:rsidR="0051068C" w:rsidRPr="00BF7F0A" w:rsidRDefault="0051068C" w:rsidP="0040517D">
            <w:pPr>
              <w:jc w:val="center"/>
            </w:pPr>
            <w:r w:rsidRPr="00BF7F0A">
              <w:t>36</w:t>
            </w:r>
          </w:p>
        </w:tc>
        <w:tc>
          <w:tcPr>
            <w:tcW w:w="991" w:type="dxa"/>
          </w:tcPr>
          <w:p w:rsidR="0051068C" w:rsidRPr="00BF7F0A" w:rsidRDefault="0051068C" w:rsidP="0040517D">
            <w:pPr>
              <w:jc w:val="center"/>
            </w:pPr>
            <w:r w:rsidRPr="00BF7F0A">
              <w:t>18</w:t>
            </w:r>
          </w:p>
        </w:tc>
      </w:tr>
    </w:tbl>
    <w:p w:rsidR="0051068C" w:rsidRPr="00BF7F0A" w:rsidRDefault="0051068C" w:rsidP="0026328E">
      <w:pPr>
        <w:ind w:left="360"/>
        <w:jc w:val="both"/>
      </w:pPr>
      <w:r w:rsidRPr="00BF7F0A">
        <w:t>*- в интерактивной форме</w:t>
      </w:r>
    </w:p>
    <w:p w:rsidR="0051068C" w:rsidRPr="00BF7F0A" w:rsidRDefault="0051068C" w:rsidP="0026328E">
      <w:pPr>
        <w:ind w:left="360"/>
        <w:jc w:val="both"/>
      </w:pPr>
    </w:p>
    <w:p w:rsidR="0051068C" w:rsidRPr="00BF7F0A" w:rsidRDefault="0051068C" w:rsidP="00B94FC7">
      <w:pPr>
        <w:pStyle w:val="affff8"/>
        <w:numPr>
          <w:ilvl w:val="2"/>
          <w:numId w:val="14"/>
        </w:numPr>
        <w:jc w:val="both"/>
      </w:pPr>
      <w:r>
        <w:t>Очно-</w:t>
      </w:r>
      <w:r w:rsidRPr="00BF7F0A">
        <w:t>заочная форма обучения</w:t>
      </w:r>
    </w:p>
    <w:tbl>
      <w:tblPr>
        <w:tblW w:w="912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6379"/>
        <w:gridCol w:w="851"/>
        <w:gridCol w:w="992"/>
        <w:gridCol w:w="902"/>
      </w:tblGrid>
      <w:tr w:rsidR="0051068C" w:rsidRPr="00BF7F0A" w:rsidTr="00E54D3F">
        <w:trPr>
          <w:trHeight w:val="421"/>
          <w:jc w:val="center"/>
        </w:trPr>
        <w:tc>
          <w:tcPr>
            <w:tcW w:w="6379" w:type="dxa"/>
            <w:tcBorders>
              <w:bottom w:val="nil"/>
            </w:tcBorders>
          </w:tcPr>
          <w:p w:rsidR="0051068C" w:rsidRPr="00BF7F0A" w:rsidRDefault="0051068C" w:rsidP="0040517D"/>
          <w:p w:rsidR="0051068C" w:rsidRPr="00BF7F0A" w:rsidRDefault="0051068C" w:rsidP="0040517D">
            <w:pPr>
              <w:jc w:val="center"/>
            </w:pPr>
            <w:r w:rsidRPr="00BF7F0A">
              <w:t>Разделы, темы</w:t>
            </w:r>
          </w:p>
          <w:p w:rsidR="0051068C" w:rsidRPr="00BF7F0A" w:rsidRDefault="0051068C" w:rsidP="0040517D">
            <w:pPr>
              <w:jc w:val="center"/>
            </w:pPr>
            <w:r w:rsidRPr="00BF7F0A">
              <w:t>дисциплины</w:t>
            </w:r>
          </w:p>
        </w:tc>
        <w:tc>
          <w:tcPr>
            <w:tcW w:w="2745" w:type="dxa"/>
            <w:gridSpan w:val="3"/>
          </w:tcPr>
          <w:p w:rsidR="0051068C" w:rsidRPr="00BF7F0A" w:rsidRDefault="0051068C" w:rsidP="0040517D">
            <w:pPr>
              <w:jc w:val="center"/>
              <w:rPr>
                <w:i/>
              </w:rPr>
            </w:pPr>
            <w:r w:rsidRPr="00BF7F0A">
              <w:t>Виды учебной работы, час.</w:t>
            </w:r>
          </w:p>
        </w:tc>
      </w:tr>
      <w:tr w:rsidR="0051068C" w:rsidRPr="00BF7F0A" w:rsidTr="000D4D54">
        <w:trPr>
          <w:jc w:val="center"/>
        </w:trPr>
        <w:tc>
          <w:tcPr>
            <w:tcW w:w="6379" w:type="dxa"/>
            <w:tcBorders>
              <w:top w:val="nil"/>
            </w:tcBorders>
          </w:tcPr>
          <w:p w:rsidR="0051068C" w:rsidRPr="00BF7F0A" w:rsidRDefault="0051068C" w:rsidP="0040517D">
            <w:pPr>
              <w:rPr>
                <w:i/>
              </w:rPr>
            </w:pPr>
          </w:p>
        </w:tc>
        <w:tc>
          <w:tcPr>
            <w:tcW w:w="851" w:type="dxa"/>
          </w:tcPr>
          <w:p w:rsidR="0051068C" w:rsidRPr="00BF7F0A" w:rsidRDefault="0051068C" w:rsidP="0040517D">
            <w:pPr>
              <w:jc w:val="center"/>
            </w:pPr>
            <w:r w:rsidRPr="00BF7F0A">
              <w:t>лекц</w:t>
            </w:r>
          </w:p>
        </w:tc>
        <w:tc>
          <w:tcPr>
            <w:tcW w:w="992" w:type="dxa"/>
          </w:tcPr>
          <w:p w:rsidR="0051068C" w:rsidRPr="00BF7F0A" w:rsidRDefault="0051068C" w:rsidP="0040517D">
            <w:pPr>
              <w:jc w:val="center"/>
            </w:pPr>
            <w:r w:rsidRPr="00BF7F0A">
              <w:t>сем/прак</w:t>
            </w:r>
          </w:p>
        </w:tc>
        <w:tc>
          <w:tcPr>
            <w:tcW w:w="902" w:type="dxa"/>
          </w:tcPr>
          <w:p w:rsidR="0051068C" w:rsidRPr="00BF7F0A" w:rsidRDefault="0051068C" w:rsidP="0040517D">
            <w:pPr>
              <w:jc w:val="center"/>
            </w:pPr>
            <w:r w:rsidRPr="00BF7F0A">
              <w:t>сам.раб.</w:t>
            </w:r>
          </w:p>
        </w:tc>
      </w:tr>
      <w:tr w:rsidR="0051068C" w:rsidRPr="00BF7F0A" w:rsidTr="000D4D54">
        <w:trPr>
          <w:jc w:val="center"/>
        </w:trPr>
        <w:tc>
          <w:tcPr>
            <w:tcW w:w="6379" w:type="dxa"/>
          </w:tcPr>
          <w:p w:rsidR="0051068C" w:rsidRPr="00BF7F0A" w:rsidRDefault="0051068C" w:rsidP="0040517D">
            <w:pPr>
              <w:rPr>
                <w:b/>
              </w:rPr>
            </w:pPr>
            <w:r w:rsidRPr="00BF7F0A">
              <w:rPr>
                <w:b/>
              </w:rPr>
              <w:t xml:space="preserve">Раздел </w:t>
            </w:r>
            <w:r w:rsidRPr="00BF7F0A">
              <w:rPr>
                <w:b/>
                <w:lang w:val="en-US"/>
              </w:rPr>
              <w:t>I</w:t>
            </w:r>
            <w:r w:rsidRPr="00BF7F0A">
              <w:rPr>
                <w:b/>
              </w:rPr>
              <w:t>. Вводный</w:t>
            </w:r>
          </w:p>
        </w:tc>
        <w:tc>
          <w:tcPr>
            <w:tcW w:w="851" w:type="dxa"/>
          </w:tcPr>
          <w:p w:rsidR="0051068C" w:rsidRPr="00BF7F0A" w:rsidRDefault="0051068C" w:rsidP="0040517D">
            <w:pPr>
              <w:jc w:val="center"/>
              <w:rPr>
                <w:b/>
              </w:rPr>
            </w:pPr>
            <w:r w:rsidRPr="00BF7F0A">
              <w:rPr>
                <w:b/>
              </w:rPr>
              <w:t>2</w:t>
            </w:r>
          </w:p>
        </w:tc>
        <w:tc>
          <w:tcPr>
            <w:tcW w:w="992" w:type="dxa"/>
          </w:tcPr>
          <w:p w:rsidR="0051068C" w:rsidRPr="00BF7F0A" w:rsidRDefault="0051068C" w:rsidP="0040517D">
            <w:pPr>
              <w:jc w:val="center"/>
              <w:rPr>
                <w:b/>
              </w:rPr>
            </w:pPr>
            <w:r w:rsidRPr="00BF7F0A">
              <w:rPr>
                <w:b/>
              </w:rPr>
              <w:t>2</w:t>
            </w:r>
          </w:p>
        </w:tc>
        <w:tc>
          <w:tcPr>
            <w:tcW w:w="902" w:type="dxa"/>
          </w:tcPr>
          <w:p w:rsidR="0051068C" w:rsidRPr="00BF7F0A" w:rsidRDefault="0051068C" w:rsidP="0040517D">
            <w:pPr>
              <w:jc w:val="center"/>
              <w:rPr>
                <w:b/>
              </w:rPr>
            </w:pPr>
            <w:r w:rsidRPr="00BF7F0A">
              <w:rPr>
                <w:b/>
              </w:rPr>
              <w:t>5</w:t>
            </w:r>
          </w:p>
        </w:tc>
      </w:tr>
      <w:tr w:rsidR="0051068C" w:rsidRPr="00BF7F0A" w:rsidTr="000D4D54">
        <w:trPr>
          <w:jc w:val="center"/>
        </w:trPr>
        <w:tc>
          <w:tcPr>
            <w:tcW w:w="6379" w:type="dxa"/>
          </w:tcPr>
          <w:p w:rsidR="0051068C" w:rsidRPr="00BF7F0A" w:rsidRDefault="0051068C" w:rsidP="0040517D">
            <w:r w:rsidRPr="00BF7F0A">
              <w:t>Тема 1.1. История как наука</w:t>
            </w:r>
          </w:p>
        </w:tc>
        <w:tc>
          <w:tcPr>
            <w:tcW w:w="851" w:type="dxa"/>
          </w:tcPr>
          <w:p w:rsidR="0051068C" w:rsidRPr="00BF7F0A" w:rsidRDefault="0051068C" w:rsidP="0040517D">
            <w:pPr>
              <w:jc w:val="center"/>
            </w:pPr>
            <w:r w:rsidRPr="00BF7F0A">
              <w:t>1</w:t>
            </w:r>
          </w:p>
        </w:tc>
        <w:tc>
          <w:tcPr>
            <w:tcW w:w="992" w:type="dxa"/>
          </w:tcPr>
          <w:p w:rsidR="0051068C" w:rsidRPr="00BF7F0A" w:rsidRDefault="0051068C" w:rsidP="0040517D">
            <w:pPr>
              <w:jc w:val="center"/>
            </w:pPr>
            <w:r w:rsidRPr="00BF7F0A">
              <w:t>2</w:t>
            </w:r>
          </w:p>
        </w:tc>
        <w:tc>
          <w:tcPr>
            <w:tcW w:w="902" w:type="dxa"/>
          </w:tcPr>
          <w:p w:rsidR="0051068C" w:rsidRPr="00BF7F0A" w:rsidRDefault="0051068C" w:rsidP="0040517D">
            <w:pPr>
              <w:jc w:val="center"/>
            </w:pPr>
            <w:r w:rsidRPr="00BF7F0A">
              <w:t>5</w:t>
            </w:r>
          </w:p>
        </w:tc>
      </w:tr>
      <w:tr w:rsidR="0051068C" w:rsidRPr="00BF7F0A" w:rsidTr="000D4D54">
        <w:trPr>
          <w:jc w:val="center"/>
        </w:trPr>
        <w:tc>
          <w:tcPr>
            <w:tcW w:w="6379" w:type="dxa"/>
          </w:tcPr>
          <w:p w:rsidR="0051068C" w:rsidRPr="00BF7F0A" w:rsidRDefault="0051068C" w:rsidP="0040517D">
            <w:pPr>
              <w:pStyle w:val="18"/>
              <w:spacing w:after="0" w:line="240" w:lineRule="auto"/>
              <w:ind w:left="0"/>
              <w:jc w:val="both"/>
              <w:rPr>
                <w:b/>
                <w:sz w:val="24"/>
                <w:szCs w:val="24"/>
              </w:rPr>
            </w:pPr>
            <w:r w:rsidRPr="00BF7F0A">
              <w:rPr>
                <w:rFonts w:ascii="Times New Roman" w:hAnsi="Times New Roman"/>
                <w:b/>
                <w:sz w:val="24"/>
                <w:szCs w:val="24"/>
                <w:lang w:eastAsia="ru-RU"/>
              </w:rPr>
              <w:t xml:space="preserve">Раздел </w:t>
            </w:r>
            <w:r w:rsidRPr="00BF7F0A">
              <w:rPr>
                <w:rFonts w:ascii="Times New Roman" w:hAnsi="Times New Roman"/>
                <w:b/>
                <w:sz w:val="24"/>
                <w:szCs w:val="24"/>
                <w:lang w:val="en-US" w:eastAsia="ru-RU"/>
              </w:rPr>
              <w:t>II</w:t>
            </w:r>
            <w:r w:rsidRPr="00BF7F0A">
              <w:rPr>
                <w:rFonts w:ascii="Times New Roman" w:hAnsi="Times New Roman"/>
                <w:b/>
                <w:sz w:val="24"/>
                <w:szCs w:val="24"/>
                <w:lang w:eastAsia="ru-RU"/>
              </w:rPr>
              <w:t>. Русь в древности, средневековье и начале Нового времени</w:t>
            </w:r>
          </w:p>
        </w:tc>
        <w:tc>
          <w:tcPr>
            <w:tcW w:w="851" w:type="dxa"/>
          </w:tcPr>
          <w:p w:rsidR="0051068C" w:rsidRPr="00BF7F0A" w:rsidRDefault="0051068C" w:rsidP="0040517D">
            <w:pPr>
              <w:jc w:val="center"/>
              <w:rPr>
                <w:b/>
              </w:rPr>
            </w:pPr>
            <w:r w:rsidRPr="00BF7F0A">
              <w:rPr>
                <w:b/>
              </w:rPr>
              <w:t>2</w:t>
            </w:r>
          </w:p>
        </w:tc>
        <w:tc>
          <w:tcPr>
            <w:tcW w:w="992" w:type="dxa"/>
          </w:tcPr>
          <w:p w:rsidR="0051068C" w:rsidRPr="00BF7F0A" w:rsidRDefault="0051068C" w:rsidP="0040517D">
            <w:pPr>
              <w:jc w:val="center"/>
              <w:rPr>
                <w:b/>
              </w:rPr>
            </w:pPr>
            <w:r w:rsidRPr="00BF7F0A">
              <w:rPr>
                <w:b/>
              </w:rPr>
              <w:t>2</w:t>
            </w:r>
          </w:p>
        </w:tc>
        <w:tc>
          <w:tcPr>
            <w:tcW w:w="902" w:type="dxa"/>
          </w:tcPr>
          <w:p w:rsidR="0051068C" w:rsidRPr="00BF7F0A" w:rsidRDefault="0051068C" w:rsidP="0040517D">
            <w:pPr>
              <w:jc w:val="center"/>
              <w:rPr>
                <w:b/>
              </w:rPr>
            </w:pPr>
            <w:r w:rsidRPr="00BF7F0A">
              <w:rPr>
                <w:b/>
              </w:rPr>
              <w:t>8</w:t>
            </w:r>
          </w:p>
        </w:tc>
      </w:tr>
      <w:tr w:rsidR="0051068C" w:rsidRPr="00BF7F0A" w:rsidTr="000D4D54">
        <w:trPr>
          <w:jc w:val="center"/>
        </w:trPr>
        <w:tc>
          <w:tcPr>
            <w:tcW w:w="6379" w:type="dxa"/>
          </w:tcPr>
          <w:p w:rsidR="0051068C" w:rsidRPr="00BF7F0A" w:rsidRDefault="0051068C" w:rsidP="0040517D">
            <w:pPr>
              <w:pStyle w:val="18"/>
              <w:spacing w:after="0" w:line="240" w:lineRule="auto"/>
              <w:ind w:left="0"/>
              <w:jc w:val="both"/>
              <w:rPr>
                <w:rFonts w:ascii="Times New Roman" w:hAnsi="Times New Roman"/>
                <w:sz w:val="24"/>
                <w:szCs w:val="24"/>
                <w:lang w:eastAsia="ru-RU"/>
              </w:rPr>
            </w:pPr>
            <w:r w:rsidRPr="00BF7F0A">
              <w:rPr>
                <w:rFonts w:ascii="Times New Roman" w:hAnsi="Times New Roman"/>
                <w:sz w:val="24"/>
                <w:szCs w:val="24"/>
                <w:lang w:val="en-US" w:eastAsia="ru-RU"/>
              </w:rPr>
              <w:t xml:space="preserve">2.1 </w:t>
            </w:r>
            <w:r w:rsidRPr="00BF7F0A">
              <w:rPr>
                <w:rFonts w:ascii="Times New Roman" w:hAnsi="Times New Roman"/>
                <w:sz w:val="24"/>
                <w:szCs w:val="24"/>
                <w:lang w:eastAsia="ru-RU"/>
              </w:rPr>
              <w:t>Древняя и Средневековая Русь</w:t>
            </w:r>
          </w:p>
        </w:tc>
        <w:tc>
          <w:tcPr>
            <w:tcW w:w="851" w:type="dxa"/>
          </w:tcPr>
          <w:p w:rsidR="0051068C" w:rsidRPr="00BF7F0A" w:rsidRDefault="0051068C" w:rsidP="0040517D">
            <w:pPr>
              <w:jc w:val="center"/>
            </w:pPr>
            <w:r w:rsidRPr="00BF7F0A">
              <w:t>1</w:t>
            </w:r>
          </w:p>
        </w:tc>
        <w:tc>
          <w:tcPr>
            <w:tcW w:w="992" w:type="dxa"/>
          </w:tcPr>
          <w:p w:rsidR="0051068C" w:rsidRPr="00BF7F0A" w:rsidRDefault="0051068C" w:rsidP="0040517D">
            <w:pPr>
              <w:jc w:val="center"/>
            </w:pPr>
            <w:r w:rsidRPr="00BF7F0A">
              <w:t>1</w:t>
            </w:r>
          </w:p>
        </w:tc>
        <w:tc>
          <w:tcPr>
            <w:tcW w:w="902" w:type="dxa"/>
          </w:tcPr>
          <w:p w:rsidR="0051068C" w:rsidRPr="00BF7F0A" w:rsidRDefault="0051068C" w:rsidP="0040517D">
            <w:pPr>
              <w:jc w:val="center"/>
            </w:pPr>
            <w:r w:rsidRPr="00BF7F0A">
              <w:t>4</w:t>
            </w:r>
          </w:p>
        </w:tc>
      </w:tr>
      <w:tr w:rsidR="0051068C" w:rsidRPr="00BF7F0A" w:rsidTr="000D4D54">
        <w:trPr>
          <w:jc w:val="center"/>
        </w:trPr>
        <w:tc>
          <w:tcPr>
            <w:tcW w:w="6379" w:type="dxa"/>
          </w:tcPr>
          <w:p w:rsidR="0051068C" w:rsidRPr="00BF7F0A" w:rsidRDefault="0051068C" w:rsidP="0040517D">
            <w:pPr>
              <w:jc w:val="both"/>
            </w:pPr>
            <w:r w:rsidRPr="00BF7F0A">
              <w:t xml:space="preserve">2.2  Централизованное московское государство </w:t>
            </w:r>
            <w:r w:rsidRPr="00BF7F0A">
              <w:rPr>
                <w:lang w:val="en-US"/>
              </w:rPr>
              <w:t>XV</w:t>
            </w:r>
            <w:r w:rsidRPr="00BF7F0A">
              <w:t>-</w:t>
            </w:r>
            <w:r w:rsidRPr="00BF7F0A">
              <w:rPr>
                <w:lang w:val="en-US"/>
              </w:rPr>
              <w:t>XVII</w:t>
            </w:r>
            <w:r w:rsidRPr="00BF7F0A">
              <w:t xml:space="preserve"> веков</w:t>
            </w:r>
          </w:p>
        </w:tc>
        <w:tc>
          <w:tcPr>
            <w:tcW w:w="851" w:type="dxa"/>
          </w:tcPr>
          <w:p w:rsidR="0051068C" w:rsidRPr="00BF7F0A" w:rsidRDefault="0051068C" w:rsidP="0040517D">
            <w:pPr>
              <w:jc w:val="center"/>
            </w:pPr>
            <w:r w:rsidRPr="00BF7F0A">
              <w:t>1</w:t>
            </w:r>
          </w:p>
        </w:tc>
        <w:tc>
          <w:tcPr>
            <w:tcW w:w="992" w:type="dxa"/>
          </w:tcPr>
          <w:p w:rsidR="0051068C" w:rsidRPr="00BF7F0A" w:rsidRDefault="0051068C" w:rsidP="0040517D">
            <w:pPr>
              <w:jc w:val="center"/>
            </w:pPr>
            <w:r w:rsidRPr="00BF7F0A">
              <w:t>1</w:t>
            </w:r>
          </w:p>
        </w:tc>
        <w:tc>
          <w:tcPr>
            <w:tcW w:w="902" w:type="dxa"/>
          </w:tcPr>
          <w:p w:rsidR="0051068C" w:rsidRPr="00BF7F0A" w:rsidRDefault="0051068C" w:rsidP="0040517D">
            <w:pPr>
              <w:jc w:val="center"/>
            </w:pPr>
            <w:r w:rsidRPr="00BF7F0A">
              <w:t>4</w:t>
            </w:r>
          </w:p>
        </w:tc>
      </w:tr>
      <w:tr w:rsidR="0051068C" w:rsidRPr="00BF7F0A" w:rsidTr="000D4D54">
        <w:trPr>
          <w:jc w:val="center"/>
        </w:trPr>
        <w:tc>
          <w:tcPr>
            <w:tcW w:w="6379" w:type="dxa"/>
          </w:tcPr>
          <w:p w:rsidR="0051068C" w:rsidRPr="00BF7F0A" w:rsidRDefault="0051068C" w:rsidP="0040517D">
            <w:pPr>
              <w:jc w:val="both"/>
              <w:rPr>
                <w:b/>
              </w:rPr>
            </w:pPr>
            <w:r w:rsidRPr="00BF7F0A">
              <w:rPr>
                <w:b/>
              </w:rPr>
              <w:t xml:space="preserve">Раздел </w:t>
            </w:r>
            <w:r w:rsidRPr="00BF7F0A">
              <w:rPr>
                <w:b/>
                <w:lang w:val="en-US"/>
              </w:rPr>
              <w:t>III</w:t>
            </w:r>
            <w:r w:rsidRPr="00BF7F0A">
              <w:rPr>
                <w:b/>
              </w:rPr>
              <w:t xml:space="preserve">. Императорская Россия </w:t>
            </w:r>
            <w:r w:rsidRPr="00BF7F0A">
              <w:rPr>
                <w:b/>
                <w:lang w:val="en-US"/>
              </w:rPr>
              <w:t>XVIII</w:t>
            </w:r>
            <w:r w:rsidRPr="00BF7F0A">
              <w:rPr>
                <w:b/>
              </w:rPr>
              <w:t>-</w:t>
            </w:r>
            <w:r w:rsidRPr="00BF7F0A">
              <w:rPr>
                <w:b/>
                <w:lang w:val="en-US"/>
              </w:rPr>
              <w:t>XIX</w:t>
            </w:r>
            <w:r w:rsidRPr="00BF7F0A">
              <w:rPr>
                <w:b/>
              </w:rPr>
              <w:t xml:space="preserve"> веков.</w:t>
            </w:r>
          </w:p>
        </w:tc>
        <w:tc>
          <w:tcPr>
            <w:tcW w:w="851" w:type="dxa"/>
          </w:tcPr>
          <w:p w:rsidR="0051068C" w:rsidRPr="00BF7F0A" w:rsidRDefault="0051068C" w:rsidP="0040517D">
            <w:pPr>
              <w:jc w:val="center"/>
              <w:rPr>
                <w:b/>
              </w:rPr>
            </w:pPr>
            <w:r w:rsidRPr="00BF7F0A">
              <w:rPr>
                <w:b/>
              </w:rPr>
              <w:t>8</w:t>
            </w:r>
          </w:p>
        </w:tc>
        <w:tc>
          <w:tcPr>
            <w:tcW w:w="992" w:type="dxa"/>
          </w:tcPr>
          <w:p w:rsidR="0051068C" w:rsidRPr="00BF7F0A" w:rsidRDefault="0051068C" w:rsidP="0040517D">
            <w:pPr>
              <w:jc w:val="center"/>
              <w:rPr>
                <w:b/>
              </w:rPr>
            </w:pPr>
            <w:r w:rsidRPr="00BF7F0A">
              <w:rPr>
                <w:b/>
              </w:rPr>
              <w:t>8</w:t>
            </w:r>
          </w:p>
        </w:tc>
        <w:tc>
          <w:tcPr>
            <w:tcW w:w="902" w:type="dxa"/>
          </w:tcPr>
          <w:p w:rsidR="0051068C" w:rsidRPr="00BF7F0A" w:rsidRDefault="0051068C" w:rsidP="0040517D">
            <w:pPr>
              <w:jc w:val="center"/>
              <w:rPr>
                <w:b/>
              </w:rPr>
            </w:pPr>
            <w:r w:rsidRPr="00BF7F0A">
              <w:rPr>
                <w:b/>
              </w:rPr>
              <w:t>8</w:t>
            </w:r>
          </w:p>
        </w:tc>
      </w:tr>
      <w:tr w:rsidR="0051068C" w:rsidRPr="00BF7F0A" w:rsidTr="000D4D54">
        <w:trPr>
          <w:jc w:val="center"/>
        </w:trPr>
        <w:tc>
          <w:tcPr>
            <w:tcW w:w="6379" w:type="dxa"/>
          </w:tcPr>
          <w:p w:rsidR="0051068C" w:rsidRPr="00BF7F0A" w:rsidRDefault="0051068C" w:rsidP="0040517D">
            <w:pPr>
              <w:jc w:val="both"/>
            </w:pPr>
            <w:r w:rsidRPr="00BF7F0A">
              <w:t>3.1 Формирование абсолютисткой монархии</w:t>
            </w:r>
          </w:p>
        </w:tc>
        <w:tc>
          <w:tcPr>
            <w:tcW w:w="851" w:type="dxa"/>
          </w:tcPr>
          <w:p w:rsidR="0051068C" w:rsidRPr="00BF7F0A" w:rsidRDefault="0051068C" w:rsidP="0040517D">
            <w:pPr>
              <w:jc w:val="center"/>
            </w:pPr>
            <w:r w:rsidRPr="00BF7F0A">
              <w:t>4</w:t>
            </w:r>
          </w:p>
        </w:tc>
        <w:tc>
          <w:tcPr>
            <w:tcW w:w="992" w:type="dxa"/>
          </w:tcPr>
          <w:p w:rsidR="0051068C" w:rsidRPr="00BF7F0A" w:rsidRDefault="0051068C" w:rsidP="0040517D">
            <w:pPr>
              <w:jc w:val="center"/>
            </w:pPr>
            <w:r w:rsidRPr="00BF7F0A">
              <w:t>4</w:t>
            </w:r>
          </w:p>
        </w:tc>
        <w:tc>
          <w:tcPr>
            <w:tcW w:w="902" w:type="dxa"/>
          </w:tcPr>
          <w:p w:rsidR="0051068C" w:rsidRPr="00BF7F0A" w:rsidRDefault="0051068C" w:rsidP="0040517D">
            <w:pPr>
              <w:jc w:val="center"/>
            </w:pPr>
            <w:r w:rsidRPr="00BF7F0A">
              <w:t>2</w:t>
            </w:r>
          </w:p>
        </w:tc>
      </w:tr>
      <w:tr w:rsidR="0051068C" w:rsidRPr="00BF7F0A" w:rsidTr="000D4D54">
        <w:trPr>
          <w:jc w:val="center"/>
        </w:trPr>
        <w:tc>
          <w:tcPr>
            <w:tcW w:w="6379" w:type="dxa"/>
          </w:tcPr>
          <w:p w:rsidR="0051068C" w:rsidRPr="00BF7F0A" w:rsidRDefault="0051068C" w:rsidP="0040517D">
            <w:pPr>
              <w:jc w:val="both"/>
            </w:pPr>
            <w:r w:rsidRPr="00BF7F0A">
              <w:t>3.2. Просвещенный абсолютизм России.</w:t>
            </w:r>
          </w:p>
        </w:tc>
        <w:tc>
          <w:tcPr>
            <w:tcW w:w="851" w:type="dxa"/>
          </w:tcPr>
          <w:p w:rsidR="0051068C" w:rsidRPr="00BF7F0A" w:rsidRDefault="0051068C" w:rsidP="0040517D">
            <w:pPr>
              <w:jc w:val="center"/>
            </w:pPr>
            <w:r w:rsidRPr="00BF7F0A">
              <w:t>1</w:t>
            </w:r>
          </w:p>
        </w:tc>
        <w:tc>
          <w:tcPr>
            <w:tcW w:w="992" w:type="dxa"/>
          </w:tcPr>
          <w:p w:rsidR="0051068C" w:rsidRPr="00BF7F0A" w:rsidRDefault="0051068C" w:rsidP="0040517D">
            <w:pPr>
              <w:jc w:val="center"/>
            </w:pPr>
            <w:r w:rsidRPr="00BF7F0A">
              <w:t>1</w:t>
            </w:r>
          </w:p>
        </w:tc>
        <w:tc>
          <w:tcPr>
            <w:tcW w:w="902" w:type="dxa"/>
          </w:tcPr>
          <w:p w:rsidR="0051068C" w:rsidRPr="00BF7F0A" w:rsidRDefault="0051068C" w:rsidP="0040517D">
            <w:pPr>
              <w:jc w:val="center"/>
            </w:pPr>
            <w:r w:rsidRPr="00BF7F0A">
              <w:t>2</w:t>
            </w:r>
          </w:p>
        </w:tc>
      </w:tr>
      <w:tr w:rsidR="0051068C" w:rsidRPr="00BF7F0A" w:rsidTr="000D4D54">
        <w:trPr>
          <w:jc w:val="center"/>
        </w:trPr>
        <w:tc>
          <w:tcPr>
            <w:tcW w:w="6379" w:type="dxa"/>
          </w:tcPr>
          <w:p w:rsidR="0051068C" w:rsidRPr="00BF7F0A" w:rsidRDefault="0051068C" w:rsidP="0040517D">
            <w:pPr>
              <w:jc w:val="both"/>
            </w:pPr>
            <w:r w:rsidRPr="00BF7F0A">
              <w:t xml:space="preserve">3.3 Россия в первой половине </w:t>
            </w:r>
            <w:r w:rsidRPr="00BF7F0A">
              <w:rPr>
                <w:lang w:val="en-US"/>
              </w:rPr>
              <w:t>XIX</w:t>
            </w:r>
            <w:r w:rsidRPr="00BF7F0A">
              <w:t xml:space="preserve"> века.</w:t>
            </w:r>
          </w:p>
        </w:tc>
        <w:tc>
          <w:tcPr>
            <w:tcW w:w="851" w:type="dxa"/>
          </w:tcPr>
          <w:p w:rsidR="0051068C" w:rsidRPr="00BF7F0A" w:rsidRDefault="0051068C" w:rsidP="0040517D">
            <w:pPr>
              <w:jc w:val="center"/>
            </w:pPr>
            <w:r w:rsidRPr="00BF7F0A">
              <w:t>2</w:t>
            </w:r>
          </w:p>
        </w:tc>
        <w:tc>
          <w:tcPr>
            <w:tcW w:w="992" w:type="dxa"/>
          </w:tcPr>
          <w:p w:rsidR="0051068C" w:rsidRPr="00BF7F0A" w:rsidRDefault="0051068C" w:rsidP="0040517D">
            <w:pPr>
              <w:jc w:val="center"/>
            </w:pPr>
            <w:r w:rsidRPr="00BF7F0A">
              <w:t>2</w:t>
            </w:r>
          </w:p>
        </w:tc>
        <w:tc>
          <w:tcPr>
            <w:tcW w:w="902" w:type="dxa"/>
          </w:tcPr>
          <w:p w:rsidR="0051068C" w:rsidRPr="00BF7F0A" w:rsidRDefault="0051068C" w:rsidP="0040517D">
            <w:pPr>
              <w:jc w:val="center"/>
            </w:pPr>
            <w:r w:rsidRPr="00BF7F0A">
              <w:t>1</w:t>
            </w:r>
          </w:p>
        </w:tc>
      </w:tr>
      <w:tr w:rsidR="0051068C" w:rsidRPr="00BF7F0A" w:rsidTr="000D4D54">
        <w:trPr>
          <w:jc w:val="center"/>
        </w:trPr>
        <w:tc>
          <w:tcPr>
            <w:tcW w:w="6379" w:type="dxa"/>
          </w:tcPr>
          <w:p w:rsidR="0051068C" w:rsidRPr="00BF7F0A" w:rsidRDefault="0051068C" w:rsidP="0040517D">
            <w:pPr>
              <w:jc w:val="both"/>
            </w:pPr>
            <w:r w:rsidRPr="00BF7F0A">
              <w:t xml:space="preserve">3.4. Великие реформы 60-70-х годов </w:t>
            </w:r>
            <w:r w:rsidRPr="00BF7F0A">
              <w:rPr>
                <w:lang w:val="en-US"/>
              </w:rPr>
              <w:t>XIX</w:t>
            </w:r>
            <w:r w:rsidRPr="00BF7F0A">
              <w:t xml:space="preserve"> века</w:t>
            </w:r>
          </w:p>
        </w:tc>
        <w:tc>
          <w:tcPr>
            <w:tcW w:w="851" w:type="dxa"/>
          </w:tcPr>
          <w:p w:rsidR="0051068C" w:rsidRPr="00BF7F0A" w:rsidRDefault="0051068C" w:rsidP="0040517D">
            <w:pPr>
              <w:jc w:val="center"/>
            </w:pPr>
            <w:r w:rsidRPr="00BF7F0A">
              <w:t>1</w:t>
            </w:r>
          </w:p>
        </w:tc>
        <w:tc>
          <w:tcPr>
            <w:tcW w:w="992" w:type="dxa"/>
          </w:tcPr>
          <w:p w:rsidR="0051068C" w:rsidRPr="00BF7F0A" w:rsidRDefault="0051068C" w:rsidP="0040517D">
            <w:pPr>
              <w:jc w:val="center"/>
            </w:pPr>
            <w:r w:rsidRPr="00BF7F0A">
              <w:t>1(1*)</w:t>
            </w:r>
          </w:p>
        </w:tc>
        <w:tc>
          <w:tcPr>
            <w:tcW w:w="902" w:type="dxa"/>
          </w:tcPr>
          <w:p w:rsidR="0051068C" w:rsidRPr="00BF7F0A" w:rsidRDefault="0051068C" w:rsidP="0040517D">
            <w:pPr>
              <w:jc w:val="center"/>
            </w:pPr>
            <w:r w:rsidRPr="00BF7F0A">
              <w:t>1</w:t>
            </w:r>
          </w:p>
        </w:tc>
      </w:tr>
      <w:tr w:rsidR="0051068C" w:rsidRPr="00BF7F0A" w:rsidTr="000D4D54">
        <w:trPr>
          <w:jc w:val="center"/>
        </w:trPr>
        <w:tc>
          <w:tcPr>
            <w:tcW w:w="6379" w:type="dxa"/>
          </w:tcPr>
          <w:p w:rsidR="0051068C" w:rsidRPr="00BF7F0A" w:rsidRDefault="0051068C" w:rsidP="0040517D">
            <w:pPr>
              <w:jc w:val="both"/>
            </w:pPr>
            <w:r w:rsidRPr="00BF7F0A">
              <w:t xml:space="preserve">3.5 Россия во второй половине </w:t>
            </w:r>
            <w:r w:rsidRPr="00BF7F0A">
              <w:rPr>
                <w:lang w:val="en-US"/>
              </w:rPr>
              <w:t>XIX</w:t>
            </w:r>
            <w:r w:rsidRPr="00BF7F0A">
              <w:t xml:space="preserve"> века.</w:t>
            </w:r>
          </w:p>
        </w:tc>
        <w:tc>
          <w:tcPr>
            <w:tcW w:w="851" w:type="dxa"/>
          </w:tcPr>
          <w:p w:rsidR="0051068C" w:rsidRPr="00BF7F0A" w:rsidRDefault="0051068C" w:rsidP="0040517D">
            <w:pPr>
              <w:jc w:val="center"/>
            </w:pPr>
            <w:r w:rsidRPr="00BF7F0A">
              <w:t>-</w:t>
            </w:r>
          </w:p>
        </w:tc>
        <w:tc>
          <w:tcPr>
            <w:tcW w:w="992" w:type="dxa"/>
          </w:tcPr>
          <w:p w:rsidR="0051068C" w:rsidRPr="00BF7F0A" w:rsidRDefault="0051068C" w:rsidP="0040517D">
            <w:pPr>
              <w:jc w:val="center"/>
            </w:pPr>
            <w:r w:rsidRPr="00BF7F0A">
              <w:t>-</w:t>
            </w:r>
          </w:p>
        </w:tc>
        <w:tc>
          <w:tcPr>
            <w:tcW w:w="902" w:type="dxa"/>
          </w:tcPr>
          <w:p w:rsidR="0051068C" w:rsidRPr="00BF7F0A" w:rsidRDefault="0051068C" w:rsidP="0040517D">
            <w:pPr>
              <w:jc w:val="center"/>
            </w:pPr>
            <w:r w:rsidRPr="00BF7F0A">
              <w:t>2</w:t>
            </w:r>
          </w:p>
        </w:tc>
      </w:tr>
      <w:tr w:rsidR="0051068C" w:rsidRPr="00BF7F0A" w:rsidTr="000D4D54">
        <w:trPr>
          <w:jc w:val="center"/>
        </w:trPr>
        <w:tc>
          <w:tcPr>
            <w:tcW w:w="6379" w:type="dxa"/>
          </w:tcPr>
          <w:p w:rsidR="0051068C" w:rsidRPr="00BF7F0A" w:rsidRDefault="0051068C" w:rsidP="0040517D">
            <w:pPr>
              <w:jc w:val="both"/>
              <w:rPr>
                <w:b/>
              </w:rPr>
            </w:pPr>
            <w:r w:rsidRPr="00BF7F0A">
              <w:rPr>
                <w:b/>
              </w:rPr>
              <w:t xml:space="preserve">Раздел </w:t>
            </w:r>
            <w:r w:rsidRPr="00BF7F0A">
              <w:rPr>
                <w:b/>
                <w:lang w:val="en-US"/>
              </w:rPr>
              <w:t>IV</w:t>
            </w:r>
            <w:r w:rsidRPr="00BF7F0A">
              <w:rPr>
                <w:b/>
              </w:rPr>
              <w:t>. Закат императорской России.</w:t>
            </w:r>
          </w:p>
        </w:tc>
        <w:tc>
          <w:tcPr>
            <w:tcW w:w="851" w:type="dxa"/>
          </w:tcPr>
          <w:p w:rsidR="0051068C" w:rsidRPr="00BF7F0A" w:rsidRDefault="0051068C" w:rsidP="0040517D">
            <w:pPr>
              <w:jc w:val="center"/>
              <w:rPr>
                <w:b/>
              </w:rPr>
            </w:pPr>
            <w:r w:rsidRPr="00BF7F0A">
              <w:rPr>
                <w:b/>
              </w:rPr>
              <w:t>2</w:t>
            </w:r>
          </w:p>
        </w:tc>
        <w:tc>
          <w:tcPr>
            <w:tcW w:w="992" w:type="dxa"/>
          </w:tcPr>
          <w:p w:rsidR="0051068C" w:rsidRPr="00BF7F0A" w:rsidRDefault="0051068C" w:rsidP="0040517D">
            <w:pPr>
              <w:jc w:val="center"/>
              <w:rPr>
                <w:b/>
              </w:rPr>
            </w:pPr>
            <w:r w:rsidRPr="00BF7F0A">
              <w:rPr>
                <w:b/>
              </w:rPr>
              <w:t>2</w:t>
            </w:r>
          </w:p>
        </w:tc>
        <w:tc>
          <w:tcPr>
            <w:tcW w:w="902" w:type="dxa"/>
          </w:tcPr>
          <w:p w:rsidR="0051068C" w:rsidRPr="00BF7F0A" w:rsidRDefault="0051068C" w:rsidP="0040517D">
            <w:pPr>
              <w:jc w:val="center"/>
              <w:rPr>
                <w:b/>
              </w:rPr>
            </w:pPr>
            <w:r w:rsidRPr="00BF7F0A">
              <w:rPr>
                <w:b/>
              </w:rPr>
              <w:t>8</w:t>
            </w:r>
          </w:p>
        </w:tc>
      </w:tr>
      <w:tr w:rsidR="0051068C" w:rsidRPr="00BF7F0A" w:rsidTr="000D4D54">
        <w:trPr>
          <w:jc w:val="center"/>
        </w:trPr>
        <w:tc>
          <w:tcPr>
            <w:tcW w:w="6379" w:type="dxa"/>
          </w:tcPr>
          <w:p w:rsidR="0051068C" w:rsidRPr="00BF7F0A" w:rsidRDefault="0051068C" w:rsidP="0040517D">
            <w:pPr>
              <w:jc w:val="both"/>
            </w:pPr>
            <w:r w:rsidRPr="00BF7F0A">
              <w:t>4.1. Россия в начале ХХ века.</w:t>
            </w:r>
          </w:p>
        </w:tc>
        <w:tc>
          <w:tcPr>
            <w:tcW w:w="851" w:type="dxa"/>
          </w:tcPr>
          <w:p w:rsidR="0051068C" w:rsidRPr="00BF7F0A" w:rsidRDefault="0051068C" w:rsidP="0040517D">
            <w:pPr>
              <w:jc w:val="center"/>
            </w:pPr>
            <w:r w:rsidRPr="00BF7F0A">
              <w:t>1</w:t>
            </w:r>
          </w:p>
        </w:tc>
        <w:tc>
          <w:tcPr>
            <w:tcW w:w="992" w:type="dxa"/>
          </w:tcPr>
          <w:p w:rsidR="0051068C" w:rsidRPr="00BF7F0A" w:rsidRDefault="0051068C" w:rsidP="0040517D">
            <w:pPr>
              <w:jc w:val="center"/>
            </w:pPr>
            <w:r w:rsidRPr="00BF7F0A">
              <w:t>1</w:t>
            </w:r>
          </w:p>
        </w:tc>
        <w:tc>
          <w:tcPr>
            <w:tcW w:w="902" w:type="dxa"/>
          </w:tcPr>
          <w:p w:rsidR="0051068C" w:rsidRPr="00BF7F0A" w:rsidRDefault="0051068C" w:rsidP="0040517D">
            <w:pPr>
              <w:jc w:val="center"/>
            </w:pPr>
            <w:r w:rsidRPr="00BF7F0A">
              <w:t>4</w:t>
            </w:r>
          </w:p>
        </w:tc>
      </w:tr>
      <w:tr w:rsidR="0051068C" w:rsidRPr="00BF7F0A" w:rsidTr="000D4D54">
        <w:trPr>
          <w:jc w:val="center"/>
        </w:trPr>
        <w:tc>
          <w:tcPr>
            <w:tcW w:w="6379" w:type="dxa"/>
          </w:tcPr>
          <w:p w:rsidR="0051068C" w:rsidRPr="00BF7F0A" w:rsidRDefault="0051068C" w:rsidP="0040517D">
            <w:pPr>
              <w:jc w:val="both"/>
            </w:pPr>
            <w:r w:rsidRPr="00BF7F0A">
              <w:t>4.2. Россия в войнах и революциях начала ХХ века.</w:t>
            </w:r>
          </w:p>
        </w:tc>
        <w:tc>
          <w:tcPr>
            <w:tcW w:w="851" w:type="dxa"/>
          </w:tcPr>
          <w:p w:rsidR="0051068C" w:rsidRPr="00BF7F0A" w:rsidRDefault="0051068C" w:rsidP="0040517D">
            <w:pPr>
              <w:jc w:val="center"/>
            </w:pPr>
            <w:r w:rsidRPr="00BF7F0A">
              <w:t>1</w:t>
            </w:r>
          </w:p>
        </w:tc>
        <w:tc>
          <w:tcPr>
            <w:tcW w:w="992" w:type="dxa"/>
          </w:tcPr>
          <w:p w:rsidR="0051068C" w:rsidRPr="00BF7F0A" w:rsidRDefault="0051068C" w:rsidP="0040517D">
            <w:pPr>
              <w:jc w:val="center"/>
            </w:pPr>
            <w:r w:rsidRPr="00BF7F0A">
              <w:t>1</w:t>
            </w:r>
          </w:p>
        </w:tc>
        <w:tc>
          <w:tcPr>
            <w:tcW w:w="902" w:type="dxa"/>
          </w:tcPr>
          <w:p w:rsidR="0051068C" w:rsidRPr="00BF7F0A" w:rsidRDefault="0051068C" w:rsidP="0040517D">
            <w:pPr>
              <w:jc w:val="center"/>
            </w:pPr>
            <w:r w:rsidRPr="00BF7F0A">
              <w:t>4</w:t>
            </w:r>
          </w:p>
        </w:tc>
      </w:tr>
      <w:tr w:rsidR="0051068C" w:rsidRPr="00BF7F0A" w:rsidTr="000D4D54">
        <w:trPr>
          <w:jc w:val="center"/>
        </w:trPr>
        <w:tc>
          <w:tcPr>
            <w:tcW w:w="6379" w:type="dxa"/>
          </w:tcPr>
          <w:p w:rsidR="0051068C" w:rsidRPr="00BF7F0A" w:rsidRDefault="0051068C" w:rsidP="0040517D">
            <w:pPr>
              <w:jc w:val="both"/>
              <w:rPr>
                <w:b/>
              </w:rPr>
            </w:pPr>
            <w:r w:rsidRPr="00BF7F0A">
              <w:rPr>
                <w:b/>
              </w:rPr>
              <w:t xml:space="preserve">Раздел </w:t>
            </w:r>
            <w:r w:rsidRPr="00BF7F0A">
              <w:rPr>
                <w:b/>
                <w:lang w:val="en-US"/>
              </w:rPr>
              <w:t>V</w:t>
            </w:r>
            <w:r w:rsidRPr="00BF7F0A">
              <w:rPr>
                <w:b/>
              </w:rPr>
              <w:t>. Советская эпоха Российской истории</w:t>
            </w:r>
          </w:p>
        </w:tc>
        <w:tc>
          <w:tcPr>
            <w:tcW w:w="851" w:type="dxa"/>
          </w:tcPr>
          <w:p w:rsidR="0051068C" w:rsidRPr="00BF7F0A" w:rsidRDefault="0051068C" w:rsidP="0040517D">
            <w:pPr>
              <w:jc w:val="center"/>
              <w:rPr>
                <w:b/>
              </w:rPr>
            </w:pPr>
            <w:r w:rsidRPr="00BF7F0A">
              <w:rPr>
                <w:b/>
              </w:rPr>
              <w:t>2</w:t>
            </w:r>
          </w:p>
        </w:tc>
        <w:tc>
          <w:tcPr>
            <w:tcW w:w="992" w:type="dxa"/>
          </w:tcPr>
          <w:p w:rsidR="0051068C" w:rsidRPr="00BF7F0A" w:rsidRDefault="0051068C" w:rsidP="0040517D">
            <w:pPr>
              <w:jc w:val="center"/>
              <w:rPr>
                <w:b/>
              </w:rPr>
            </w:pPr>
            <w:r w:rsidRPr="00BF7F0A">
              <w:rPr>
                <w:b/>
              </w:rPr>
              <w:t>2</w:t>
            </w:r>
          </w:p>
        </w:tc>
        <w:tc>
          <w:tcPr>
            <w:tcW w:w="902" w:type="dxa"/>
          </w:tcPr>
          <w:p w:rsidR="0051068C" w:rsidRPr="00BF7F0A" w:rsidRDefault="0051068C" w:rsidP="0040517D">
            <w:pPr>
              <w:jc w:val="center"/>
              <w:rPr>
                <w:b/>
              </w:rPr>
            </w:pPr>
            <w:r w:rsidRPr="00BF7F0A">
              <w:rPr>
                <w:b/>
              </w:rPr>
              <w:t>8</w:t>
            </w:r>
          </w:p>
        </w:tc>
      </w:tr>
      <w:tr w:rsidR="0051068C" w:rsidRPr="00BF7F0A" w:rsidTr="000D4D54">
        <w:trPr>
          <w:jc w:val="center"/>
        </w:trPr>
        <w:tc>
          <w:tcPr>
            <w:tcW w:w="6379" w:type="dxa"/>
          </w:tcPr>
          <w:p w:rsidR="0051068C" w:rsidRPr="00BF7F0A" w:rsidRDefault="0051068C" w:rsidP="0040517D">
            <w:pPr>
              <w:jc w:val="both"/>
            </w:pPr>
            <w:r w:rsidRPr="00BF7F0A">
              <w:t>5.1 СССР: становление и развитие советского общества и государства.</w:t>
            </w:r>
          </w:p>
        </w:tc>
        <w:tc>
          <w:tcPr>
            <w:tcW w:w="851" w:type="dxa"/>
          </w:tcPr>
          <w:p w:rsidR="0051068C" w:rsidRPr="00BF7F0A" w:rsidRDefault="0051068C" w:rsidP="0040517D">
            <w:pPr>
              <w:jc w:val="center"/>
            </w:pPr>
            <w:r w:rsidRPr="00BF7F0A">
              <w:t>1</w:t>
            </w:r>
          </w:p>
        </w:tc>
        <w:tc>
          <w:tcPr>
            <w:tcW w:w="992" w:type="dxa"/>
          </w:tcPr>
          <w:p w:rsidR="0051068C" w:rsidRPr="00BF7F0A" w:rsidRDefault="0051068C" w:rsidP="0040517D">
            <w:pPr>
              <w:jc w:val="center"/>
            </w:pPr>
            <w:r w:rsidRPr="00BF7F0A">
              <w:t>1(1*)</w:t>
            </w:r>
          </w:p>
        </w:tc>
        <w:tc>
          <w:tcPr>
            <w:tcW w:w="902" w:type="dxa"/>
          </w:tcPr>
          <w:p w:rsidR="0051068C" w:rsidRPr="00BF7F0A" w:rsidRDefault="0051068C" w:rsidP="0040517D">
            <w:pPr>
              <w:jc w:val="center"/>
            </w:pPr>
            <w:r w:rsidRPr="00BF7F0A">
              <w:t>2</w:t>
            </w:r>
          </w:p>
        </w:tc>
      </w:tr>
      <w:tr w:rsidR="0051068C" w:rsidRPr="00BF7F0A" w:rsidTr="000D4D54">
        <w:trPr>
          <w:jc w:val="center"/>
        </w:trPr>
        <w:tc>
          <w:tcPr>
            <w:tcW w:w="6379" w:type="dxa"/>
          </w:tcPr>
          <w:p w:rsidR="0051068C" w:rsidRPr="00BF7F0A" w:rsidRDefault="0051068C" w:rsidP="0040517D">
            <w:pPr>
              <w:jc w:val="both"/>
            </w:pPr>
            <w:r w:rsidRPr="00BF7F0A">
              <w:t>5.2. Проведение социалистической модернизации.</w:t>
            </w:r>
          </w:p>
        </w:tc>
        <w:tc>
          <w:tcPr>
            <w:tcW w:w="851" w:type="dxa"/>
          </w:tcPr>
          <w:p w:rsidR="0051068C" w:rsidRPr="00BF7F0A" w:rsidRDefault="0051068C" w:rsidP="0040517D">
            <w:pPr>
              <w:jc w:val="center"/>
            </w:pPr>
            <w:r w:rsidRPr="00BF7F0A">
              <w:t>1</w:t>
            </w:r>
          </w:p>
        </w:tc>
        <w:tc>
          <w:tcPr>
            <w:tcW w:w="992" w:type="dxa"/>
          </w:tcPr>
          <w:p w:rsidR="0051068C" w:rsidRPr="00BF7F0A" w:rsidRDefault="0051068C" w:rsidP="0040517D">
            <w:pPr>
              <w:jc w:val="center"/>
            </w:pPr>
            <w:r w:rsidRPr="00BF7F0A">
              <w:t>1(1*)</w:t>
            </w:r>
          </w:p>
        </w:tc>
        <w:tc>
          <w:tcPr>
            <w:tcW w:w="902" w:type="dxa"/>
          </w:tcPr>
          <w:p w:rsidR="0051068C" w:rsidRPr="00BF7F0A" w:rsidRDefault="0051068C" w:rsidP="0040517D">
            <w:pPr>
              <w:jc w:val="center"/>
            </w:pPr>
            <w:r w:rsidRPr="00BF7F0A">
              <w:t>4</w:t>
            </w:r>
          </w:p>
        </w:tc>
      </w:tr>
      <w:tr w:rsidR="0051068C" w:rsidRPr="00BF7F0A" w:rsidTr="000D4D54">
        <w:trPr>
          <w:jc w:val="center"/>
        </w:trPr>
        <w:tc>
          <w:tcPr>
            <w:tcW w:w="6379" w:type="dxa"/>
          </w:tcPr>
          <w:p w:rsidR="0051068C" w:rsidRPr="00BF7F0A" w:rsidRDefault="0051068C" w:rsidP="0040517D">
            <w:pPr>
              <w:jc w:val="both"/>
            </w:pPr>
            <w:r w:rsidRPr="00BF7F0A">
              <w:t>5.3. СССР как сверхдержава.</w:t>
            </w:r>
          </w:p>
        </w:tc>
        <w:tc>
          <w:tcPr>
            <w:tcW w:w="851" w:type="dxa"/>
          </w:tcPr>
          <w:p w:rsidR="0051068C" w:rsidRPr="00BF7F0A" w:rsidRDefault="0051068C" w:rsidP="0040517D">
            <w:pPr>
              <w:jc w:val="center"/>
            </w:pPr>
            <w:r w:rsidRPr="00BF7F0A">
              <w:t>-</w:t>
            </w:r>
          </w:p>
        </w:tc>
        <w:tc>
          <w:tcPr>
            <w:tcW w:w="992" w:type="dxa"/>
          </w:tcPr>
          <w:p w:rsidR="0051068C" w:rsidRPr="00BF7F0A" w:rsidRDefault="0051068C" w:rsidP="0040517D">
            <w:pPr>
              <w:jc w:val="center"/>
            </w:pPr>
            <w:r w:rsidRPr="00BF7F0A">
              <w:t>-</w:t>
            </w:r>
          </w:p>
        </w:tc>
        <w:tc>
          <w:tcPr>
            <w:tcW w:w="902" w:type="dxa"/>
          </w:tcPr>
          <w:p w:rsidR="0051068C" w:rsidRPr="00BF7F0A" w:rsidRDefault="0051068C" w:rsidP="0040517D">
            <w:pPr>
              <w:jc w:val="center"/>
            </w:pPr>
            <w:r w:rsidRPr="00BF7F0A">
              <w:t>2</w:t>
            </w:r>
          </w:p>
        </w:tc>
      </w:tr>
      <w:tr w:rsidR="0051068C" w:rsidRPr="00BF7F0A" w:rsidTr="000D4D54">
        <w:trPr>
          <w:jc w:val="center"/>
        </w:trPr>
        <w:tc>
          <w:tcPr>
            <w:tcW w:w="6379" w:type="dxa"/>
          </w:tcPr>
          <w:p w:rsidR="0051068C" w:rsidRPr="00BF7F0A" w:rsidRDefault="0051068C" w:rsidP="0040517D">
            <w:pPr>
              <w:jc w:val="both"/>
              <w:rPr>
                <w:b/>
              </w:rPr>
            </w:pPr>
            <w:r w:rsidRPr="00BF7F0A">
              <w:rPr>
                <w:b/>
              </w:rPr>
              <w:t xml:space="preserve">Раздел </w:t>
            </w:r>
            <w:r w:rsidRPr="00BF7F0A">
              <w:rPr>
                <w:b/>
                <w:lang w:val="en-US"/>
              </w:rPr>
              <w:t>VI</w:t>
            </w:r>
            <w:r w:rsidRPr="00BF7F0A">
              <w:rPr>
                <w:b/>
              </w:rPr>
              <w:t>. Современная Россия</w:t>
            </w:r>
          </w:p>
        </w:tc>
        <w:tc>
          <w:tcPr>
            <w:tcW w:w="851" w:type="dxa"/>
          </w:tcPr>
          <w:p w:rsidR="0051068C" w:rsidRPr="00BF7F0A" w:rsidRDefault="0051068C" w:rsidP="0040517D">
            <w:pPr>
              <w:jc w:val="center"/>
              <w:rPr>
                <w:b/>
              </w:rPr>
            </w:pPr>
            <w:r w:rsidRPr="00BF7F0A">
              <w:rPr>
                <w:b/>
              </w:rPr>
              <w:t>2</w:t>
            </w:r>
          </w:p>
        </w:tc>
        <w:tc>
          <w:tcPr>
            <w:tcW w:w="992" w:type="dxa"/>
          </w:tcPr>
          <w:p w:rsidR="0051068C" w:rsidRPr="00BF7F0A" w:rsidRDefault="0051068C" w:rsidP="0040517D">
            <w:pPr>
              <w:jc w:val="center"/>
              <w:rPr>
                <w:b/>
              </w:rPr>
            </w:pPr>
            <w:r w:rsidRPr="00BF7F0A">
              <w:rPr>
                <w:b/>
              </w:rPr>
              <w:t>2</w:t>
            </w:r>
          </w:p>
        </w:tc>
        <w:tc>
          <w:tcPr>
            <w:tcW w:w="902" w:type="dxa"/>
          </w:tcPr>
          <w:p w:rsidR="0051068C" w:rsidRPr="00BF7F0A" w:rsidRDefault="0051068C" w:rsidP="0040517D">
            <w:pPr>
              <w:jc w:val="center"/>
              <w:rPr>
                <w:b/>
              </w:rPr>
            </w:pPr>
            <w:r w:rsidRPr="00BF7F0A">
              <w:rPr>
                <w:b/>
              </w:rPr>
              <w:t>8</w:t>
            </w:r>
          </w:p>
        </w:tc>
      </w:tr>
      <w:tr w:rsidR="0051068C" w:rsidRPr="00BF7F0A" w:rsidTr="000D4D54">
        <w:trPr>
          <w:jc w:val="center"/>
        </w:trPr>
        <w:tc>
          <w:tcPr>
            <w:tcW w:w="6379" w:type="dxa"/>
          </w:tcPr>
          <w:p w:rsidR="0051068C" w:rsidRPr="00BF7F0A" w:rsidRDefault="0051068C" w:rsidP="0040517D">
            <w:pPr>
              <w:jc w:val="both"/>
            </w:pPr>
            <w:r w:rsidRPr="00BF7F0A">
              <w:t>6.1. «Перестройка» и  «реформы» второй половины 80-х – 1990-х гг.</w:t>
            </w:r>
          </w:p>
        </w:tc>
        <w:tc>
          <w:tcPr>
            <w:tcW w:w="851" w:type="dxa"/>
          </w:tcPr>
          <w:p w:rsidR="0051068C" w:rsidRPr="00BF7F0A" w:rsidRDefault="0051068C" w:rsidP="0040517D">
            <w:pPr>
              <w:jc w:val="center"/>
            </w:pPr>
            <w:r w:rsidRPr="00BF7F0A">
              <w:t>1</w:t>
            </w:r>
          </w:p>
        </w:tc>
        <w:tc>
          <w:tcPr>
            <w:tcW w:w="992" w:type="dxa"/>
          </w:tcPr>
          <w:p w:rsidR="0051068C" w:rsidRPr="00BF7F0A" w:rsidRDefault="0051068C" w:rsidP="0040517D">
            <w:pPr>
              <w:jc w:val="center"/>
            </w:pPr>
            <w:r w:rsidRPr="00BF7F0A">
              <w:t>1</w:t>
            </w:r>
          </w:p>
        </w:tc>
        <w:tc>
          <w:tcPr>
            <w:tcW w:w="902" w:type="dxa"/>
          </w:tcPr>
          <w:p w:rsidR="0051068C" w:rsidRPr="00BF7F0A" w:rsidRDefault="0051068C" w:rsidP="0040517D">
            <w:pPr>
              <w:jc w:val="center"/>
            </w:pPr>
            <w:r w:rsidRPr="00BF7F0A">
              <w:t>4</w:t>
            </w:r>
          </w:p>
        </w:tc>
      </w:tr>
      <w:tr w:rsidR="0051068C" w:rsidRPr="00BF7F0A" w:rsidTr="000D4D54">
        <w:trPr>
          <w:jc w:val="center"/>
        </w:trPr>
        <w:tc>
          <w:tcPr>
            <w:tcW w:w="6379" w:type="dxa"/>
          </w:tcPr>
          <w:p w:rsidR="0051068C" w:rsidRPr="00BF7F0A" w:rsidRDefault="0051068C" w:rsidP="0040517D">
            <w:pPr>
              <w:jc w:val="both"/>
            </w:pPr>
            <w:r w:rsidRPr="00BF7F0A">
              <w:t>6.1 Развал СССР и утверждение Российской Федерации</w:t>
            </w:r>
          </w:p>
        </w:tc>
        <w:tc>
          <w:tcPr>
            <w:tcW w:w="851" w:type="dxa"/>
          </w:tcPr>
          <w:p w:rsidR="0051068C" w:rsidRPr="00BF7F0A" w:rsidRDefault="0051068C" w:rsidP="0040517D">
            <w:pPr>
              <w:jc w:val="center"/>
            </w:pPr>
            <w:r w:rsidRPr="00BF7F0A">
              <w:t>1</w:t>
            </w:r>
          </w:p>
        </w:tc>
        <w:tc>
          <w:tcPr>
            <w:tcW w:w="992" w:type="dxa"/>
          </w:tcPr>
          <w:p w:rsidR="0051068C" w:rsidRPr="00BF7F0A" w:rsidRDefault="0051068C" w:rsidP="0040517D">
            <w:pPr>
              <w:jc w:val="center"/>
            </w:pPr>
            <w:r w:rsidRPr="00BF7F0A">
              <w:t>1(1*)</w:t>
            </w:r>
          </w:p>
        </w:tc>
        <w:tc>
          <w:tcPr>
            <w:tcW w:w="902" w:type="dxa"/>
          </w:tcPr>
          <w:p w:rsidR="0051068C" w:rsidRPr="00BF7F0A" w:rsidRDefault="0051068C" w:rsidP="0040517D">
            <w:pPr>
              <w:jc w:val="center"/>
            </w:pPr>
            <w:r w:rsidRPr="00BF7F0A">
              <w:t>4</w:t>
            </w:r>
          </w:p>
        </w:tc>
      </w:tr>
      <w:tr w:rsidR="0051068C" w:rsidRPr="00BF7F0A" w:rsidTr="000D4D54">
        <w:trPr>
          <w:jc w:val="center"/>
        </w:trPr>
        <w:tc>
          <w:tcPr>
            <w:tcW w:w="6379" w:type="dxa"/>
          </w:tcPr>
          <w:p w:rsidR="0051068C" w:rsidRPr="00BF7F0A" w:rsidRDefault="0051068C" w:rsidP="0040517D">
            <w:pPr>
              <w:jc w:val="both"/>
            </w:pPr>
            <w:r w:rsidRPr="00BF7F0A">
              <w:t>Промежуточная аттестация: Зачет / зачет с оценкой / экзамен /</w:t>
            </w:r>
          </w:p>
        </w:tc>
        <w:tc>
          <w:tcPr>
            <w:tcW w:w="851" w:type="dxa"/>
          </w:tcPr>
          <w:p w:rsidR="0051068C" w:rsidRPr="00BF7F0A" w:rsidRDefault="0051068C" w:rsidP="0040517D">
            <w:pPr>
              <w:jc w:val="center"/>
            </w:pPr>
            <w:r w:rsidRPr="00BF7F0A">
              <w:t>27</w:t>
            </w:r>
          </w:p>
        </w:tc>
        <w:tc>
          <w:tcPr>
            <w:tcW w:w="992" w:type="dxa"/>
          </w:tcPr>
          <w:p w:rsidR="0051068C" w:rsidRPr="00BF7F0A" w:rsidRDefault="0051068C" w:rsidP="0040517D">
            <w:pPr>
              <w:jc w:val="center"/>
            </w:pPr>
          </w:p>
        </w:tc>
        <w:tc>
          <w:tcPr>
            <w:tcW w:w="902" w:type="dxa"/>
          </w:tcPr>
          <w:p w:rsidR="0051068C" w:rsidRPr="00BF7F0A" w:rsidRDefault="0051068C" w:rsidP="0040517D">
            <w:pPr>
              <w:jc w:val="center"/>
            </w:pPr>
          </w:p>
        </w:tc>
      </w:tr>
      <w:tr w:rsidR="0051068C" w:rsidRPr="00BF7F0A" w:rsidTr="000D4D54">
        <w:trPr>
          <w:jc w:val="center"/>
        </w:trPr>
        <w:tc>
          <w:tcPr>
            <w:tcW w:w="6379" w:type="dxa"/>
          </w:tcPr>
          <w:p w:rsidR="0051068C" w:rsidRPr="00BF7F0A" w:rsidRDefault="0051068C" w:rsidP="0040517D">
            <w:r w:rsidRPr="00BF7F0A">
              <w:t>Итого:</w:t>
            </w:r>
          </w:p>
        </w:tc>
        <w:tc>
          <w:tcPr>
            <w:tcW w:w="851" w:type="dxa"/>
          </w:tcPr>
          <w:p w:rsidR="0051068C" w:rsidRPr="00BF7F0A" w:rsidRDefault="0051068C" w:rsidP="0040517D">
            <w:pPr>
              <w:jc w:val="center"/>
            </w:pPr>
            <w:r w:rsidRPr="00BF7F0A">
              <w:t>18</w:t>
            </w:r>
          </w:p>
        </w:tc>
        <w:tc>
          <w:tcPr>
            <w:tcW w:w="992" w:type="dxa"/>
          </w:tcPr>
          <w:p w:rsidR="0051068C" w:rsidRPr="00BF7F0A" w:rsidRDefault="0051068C" w:rsidP="0040517D">
            <w:pPr>
              <w:jc w:val="center"/>
            </w:pPr>
            <w:r w:rsidRPr="00BF7F0A">
              <w:t>18</w:t>
            </w:r>
          </w:p>
        </w:tc>
        <w:tc>
          <w:tcPr>
            <w:tcW w:w="902" w:type="dxa"/>
          </w:tcPr>
          <w:p w:rsidR="0051068C" w:rsidRPr="00BF7F0A" w:rsidRDefault="0051068C" w:rsidP="00F155C2">
            <w:pPr>
              <w:jc w:val="center"/>
              <w:rPr>
                <w:lang w:val="en-US"/>
              </w:rPr>
            </w:pPr>
            <w:r w:rsidRPr="00BF7F0A">
              <w:t>45</w:t>
            </w:r>
          </w:p>
        </w:tc>
      </w:tr>
    </w:tbl>
    <w:p w:rsidR="0051068C" w:rsidRPr="00BF7F0A" w:rsidRDefault="0051068C" w:rsidP="0026328E">
      <w:pPr>
        <w:jc w:val="both"/>
        <w:rPr>
          <w:lang w:val="en-US"/>
        </w:rPr>
      </w:pPr>
      <w:r w:rsidRPr="00BF7F0A">
        <w:t xml:space="preserve">     *- в интерактивной форме</w:t>
      </w:r>
    </w:p>
    <w:p w:rsidR="0051068C" w:rsidRPr="00BF7F0A" w:rsidRDefault="0051068C" w:rsidP="0026328E">
      <w:pPr>
        <w:jc w:val="both"/>
      </w:pPr>
      <w:r w:rsidRPr="00BF7F0A">
        <w:rPr>
          <w:lang w:val="en-US"/>
        </w:rPr>
        <w:t>4</w:t>
      </w:r>
      <w:r w:rsidRPr="00BF7F0A">
        <w:t>.1.3. Заочная форма обучения</w:t>
      </w:r>
    </w:p>
    <w:tbl>
      <w:tblPr>
        <w:tblW w:w="90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5937"/>
        <w:gridCol w:w="992"/>
        <w:gridCol w:w="1134"/>
        <w:gridCol w:w="973"/>
      </w:tblGrid>
      <w:tr w:rsidR="0051068C" w:rsidRPr="00BF7F0A" w:rsidTr="00E54D3F">
        <w:trPr>
          <w:trHeight w:val="421"/>
          <w:jc w:val="center"/>
        </w:trPr>
        <w:tc>
          <w:tcPr>
            <w:tcW w:w="5937" w:type="dxa"/>
            <w:tcBorders>
              <w:bottom w:val="nil"/>
            </w:tcBorders>
          </w:tcPr>
          <w:p w:rsidR="0051068C" w:rsidRPr="00BF7F0A" w:rsidRDefault="0051068C" w:rsidP="00F155C2"/>
          <w:p w:rsidR="0051068C" w:rsidRPr="00BF7F0A" w:rsidRDefault="0051068C" w:rsidP="00F155C2">
            <w:pPr>
              <w:jc w:val="center"/>
            </w:pPr>
            <w:r w:rsidRPr="00BF7F0A">
              <w:t>Разделы, темы</w:t>
            </w:r>
          </w:p>
          <w:p w:rsidR="0051068C" w:rsidRPr="00BF7F0A" w:rsidRDefault="0051068C" w:rsidP="00F155C2">
            <w:pPr>
              <w:jc w:val="center"/>
            </w:pPr>
            <w:r w:rsidRPr="00BF7F0A">
              <w:t>дисциплины</w:t>
            </w:r>
          </w:p>
        </w:tc>
        <w:tc>
          <w:tcPr>
            <w:tcW w:w="3099" w:type="dxa"/>
            <w:gridSpan w:val="3"/>
          </w:tcPr>
          <w:p w:rsidR="0051068C" w:rsidRPr="00BF7F0A" w:rsidRDefault="0051068C" w:rsidP="00F155C2">
            <w:pPr>
              <w:jc w:val="center"/>
              <w:rPr>
                <w:i/>
              </w:rPr>
            </w:pPr>
            <w:r w:rsidRPr="00BF7F0A">
              <w:t>Виды учебной работы, час.</w:t>
            </w:r>
          </w:p>
        </w:tc>
      </w:tr>
      <w:tr w:rsidR="0051068C" w:rsidRPr="00BF7F0A" w:rsidTr="00E54D3F">
        <w:trPr>
          <w:jc w:val="center"/>
        </w:trPr>
        <w:tc>
          <w:tcPr>
            <w:tcW w:w="5937" w:type="dxa"/>
            <w:tcBorders>
              <w:top w:val="nil"/>
            </w:tcBorders>
          </w:tcPr>
          <w:p w:rsidR="0051068C" w:rsidRPr="00BF7F0A" w:rsidRDefault="0051068C" w:rsidP="00F155C2">
            <w:pPr>
              <w:rPr>
                <w:i/>
              </w:rPr>
            </w:pPr>
          </w:p>
        </w:tc>
        <w:tc>
          <w:tcPr>
            <w:tcW w:w="992" w:type="dxa"/>
          </w:tcPr>
          <w:p w:rsidR="0051068C" w:rsidRPr="00BF7F0A" w:rsidRDefault="0051068C" w:rsidP="00F155C2">
            <w:pPr>
              <w:jc w:val="center"/>
            </w:pPr>
            <w:r w:rsidRPr="00BF7F0A">
              <w:t>лекц</w:t>
            </w:r>
          </w:p>
        </w:tc>
        <w:tc>
          <w:tcPr>
            <w:tcW w:w="1134" w:type="dxa"/>
          </w:tcPr>
          <w:p w:rsidR="0051068C" w:rsidRPr="00BF7F0A" w:rsidRDefault="0051068C" w:rsidP="00F155C2">
            <w:pPr>
              <w:jc w:val="center"/>
            </w:pPr>
            <w:r w:rsidRPr="00BF7F0A">
              <w:t>сем/прак</w:t>
            </w:r>
          </w:p>
        </w:tc>
        <w:tc>
          <w:tcPr>
            <w:tcW w:w="973" w:type="dxa"/>
          </w:tcPr>
          <w:p w:rsidR="0051068C" w:rsidRPr="00BF7F0A" w:rsidRDefault="0051068C" w:rsidP="00F155C2">
            <w:pPr>
              <w:jc w:val="center"/>
            </w:pPr>
            <w:r w:rsidRPr="00BF7F0A">
              <w:t>сам.раб.</w:t>
            </w:r>
          </w:p>
        </w:tc>
      </w:tr>
      <w:tr w:rsidR="0051068C" w:rsidRPr="00BF7F0A" w:rsidTr="00E54D3F">
        <w:trPr>
          <w:jc w:val="center"/>
        </w:trPr>
        <w:tc>
          <w:tcPr>
            <w:tcW w:w="5937" w:type="dxa"/>
          </w:tcPr>
          <w:p w:rsidR="0051068C" w:rsidRPr="00BF7F0A" w:rsidRDefault="0051068C" w:rsidP="00F155C2">
            <w:pPr>
              <w:rPr>
                <w:b/>
              </w:rPr>
            </w:pPr>
            <w:r w:rsidRPr="00BF7F0A">
              <w:rPr>
                <w:b/>
              </w:rPr>
              <w:t xml:space="preserve">Раздел </w:t>
            </w:r>
            <w:r w:rsidRPr="00BF7F0A">
              <w:rPr>
                <w:b/>
                <w:lang w:val="en-US"/>
              </w:rPr>
              <w:t>I</w:t>
            </w:r>
            <w:r w:rsidRPr="00BF7F0A">
              <w:rPr>
                <w:b/>
              </w:rPr>
              <w:t>. Вводный</w:t>
            </w:r>
          </w:p>
        </w:tc>
        <w:tc>
          <w:tcPr>
            <w:tcW w:w="992" w:type="dxa"/>
          </w:tcPr>
          <w:p w:rsidR="0051068C" w:rsidRPr="00BF7F0A" w:rsidRDefault="0051068C" w:rsidP="00F155C2">
            <w:pPr>
              <w:jc w:val="center"/>
              <w:rPr>
                <w:b/>
              </w:rPr>
            </w:pPr>
            <w:r w:rsidRPr="00BF7F0A">
              <w:rPr>
                <w:b/>
              </w:rPr>
              <w:t>2</w:t>
            </w:r>
          </w:p>
        </w:tc>
        <w:tc>
          <w:tcPr>
            <w:tcW w:w="1134" w:type="dxa"/>
          </w:tcPr>
          <w:p w:rsidR="0051068C" w:rsidRPr="00BF7F0A" w:rsidRDefault="0051068C" w:rsidP="00F155C2">
            <w:pPr>
              <w:jc w:val="center"/>
              <w:rPr>
                <w:b/>
              </w:rPr>
            </w:pPr>
            <w:r w:rsidRPr="00BF7F0A">
              <w:rPr>
                <w:b/>
              </w:rPr>
              <w:t>4</w:t>
            </w:r>
          </w:p>
        </w:tc>
        <w:tc>
          <w:tcPr>
            <w:tcW w:w="973" w:type="dxa"/>
          </w:tcPr>
          <w:p w:rsidR="0051068C" w:rsidRPr="00BF7F0A" w:rsidRDefault="0051068C" w:rsidP="00F155C2">
            <w:pPr>
              <w:jc w:val="center"/>
              <w:rPr>
                <w:b/>
              </w:rPr>
            </w:pPr>
            <w:r w:rsidRPr="00BF7F0A">
              <w:rPr>
                <w:b/>
              </w:rPr>
              <w:t>5</w:t>
            </w:r>
          </w:p>
        </w:tc>
      </w:tr>
      <w:tr w:rsidR="0051068C" w:rsidRPr="00BF7F0A" w:rsidTr="00E54D3F">
        <w:trPr>
          <w:jc w:val="center"/>
        </w:trPr>
        <w:tc>
          <w:tcPr>
            <w:tcW w:w="5937" w:type="dxa"/>
          </w:tcPr>
          <w:p w:rsidR="0051068C" w:rsidRPr="00BF7F0A" w:rsidRDefault="0051068C" w:rsidP="00F155C2">
            <w:r w:rsidRPr="00BF7F0A">
              <w:t>Тема 1.1. История как наука</w:t>
            </w:r>
          </w:p>
        </w:tc>
        <w:tc>
          <w:tcPr>
            <w:tcW w:w="992" w:type="dxa"/>
          </w:tcPr>
          <w:p w:rsidR="0051068C" w:rsidRPr="00BF7F0A" w:rsidRDefault="0051068C" w:rsidP="00F155C2">
            <w:pPr>
              <w:jc w:val="center"/>
            </w:pPr>
            <w:r w:rsidRPr="00BF7F0A">
              <w:t>1</w:t>
            </w:r>
          </w:p>
        </w:tc>
        <w:tc>
          <w:tcPr>
            <w:tcW w:w="1134" w:type="dxa"/>
          </w:tcPr>
          <w:p w:rsidR="0051068C" w:rsidRPr="00BF7F0A" w:rsidRDefault="0051068C" w:rsidP="00F155C2">
            <w:pPr>
              <w:jc w:val="center"/>
            </w:pPr>
            <w:r w:rsidRPr="00BF7F0A">
              <w:t>-</w:t>
            </w:r>
          </w:p>
        </w:tc>
        <w:tc>
          <w:tcPr>
            <w:tcW w:w="973" w:type="dxa"/>
          </w:tcPr>
          <w:p w:rsidR="0051068C" w:rsidRPr="00BF7F0A" w:rsidRDefault="0051068C" w:rsidP="00F155C2">
            <w:pPr>
              <w:jc w:val="center"/>
            </w:pPr>
            <w:r w:rsidRPr="00BF7F0A">
              <w:t>5</w:t>
            </w:r>
          </w:p>
        </w:tc>
      </w:tr>
      <w:tr w:rsidR="0051068C" w:rsidRPr="00BF7F0A" w:rsidTr="00E54D3F">
        <w:trPr>
          <w:jc w:val="center"/>
        </w:trPr>
        <w:tc>
          <w:tcPr>
            <w:tcW w:w="5937" w:type="dxa"/>
          </w:tcPr>
          <w:p w:rsidR="0051068C" w:rsidRPr="00BF7F0A" w:rsidRDefault="0051068C" w:rsidP="00F155C2">
            <w:pPr>
              <w:pStyle w:val="115"/>
              <w:spacing w:after="0" w:line="240" w:lineRule="auto"/>
              <w:ind w:left="0"/>
              <w:jc w:val="both"/>
              <w:rPr>
                <w:b/>
                <w:sz w:val="24"/>
                <w:szCs w:val="24"/>
              </w:rPr>
            </w:pPr>
            <w:r w:rsidRPr="00BF7F0A">
              <w:rPr>
                <w:rFonts w:ascii="Times New Roman" w:hAnsi="Times New Roman"/>
                <w:b/>
                <w:sz w:val="24"/>
                <w:szCs w:val="24"/>
                <w:lang w:eastAsia="ru-RU"/>
              </w:rPr>
              <w:t xml:space="preserve">Раздел </w:t>
            </w:r>
            <w:r w:rsidRPr="00BF7F0A">
              <w:rPr>
                <w:rFonts w:ascii="Times New Roman" w:hAnsi="Times New Roman"/>
                <w:b/>
                <w:sz w:val="24"/>
                <w:szCs w:val="24"/>
                <w:lang w:val="en-US" w:eastAsia="ru-RU"/>
              </w:rPr>
              <w:t>II</w:t>
            </w:r>
            <w:r w:rsidRPr="00BF7F0A">
              <w:rPr>
                <w:rFonts w:ascii="Times New Roman" w:hAnsi="Times New Roman"/>
                <w:b/>
                <w:sz w:val="24"/>
                <w:szCs w:val="24"/>
                <w:lang w:eastAsia="ru-RU"/>
              </w:rPr>
              <w:t>. Русь в древности, средневековье и начале Нового времени</w:t>
            </w:r>
          </w:p>
        </w:tc>
        <w:tc>
          <w:tcPr>
            <w:tcW w:w="992" w:type="dxa"/>
          </w:tcPr>
          <w:p w:rsidR="0051068C" w:rsidRPr="00BF7F0A" w:rsidRDefault="0051068C" w:rsidP="00F155C2">
            <w:pPr>
              <w:jc w:val="center"/>
              <w:rPr>
                <w:b/>
              </w:rPr>
            </w:pPr>
            <w:r w:rsidRPr="00BF7F0A">
              <w:rPr>
                <w:b/>
              </w:rPr>
              <w:t>6</w:t>
            </w:r>
          </w:p>
        </w:tc>
        <w:tc>
          <w:tcPr>
            <w:tcW w:w="1134" w:type="dxa"/>
          </w:tcPr>
          <w:p w:rsidR="0051068C" w:rsidRPr="00BF7F0A" w:rsidRDefault="0051068C" w:rsidP="00F155C2">
            <w:pPr>
              <w:jc w:val="center"/>
              <w:rPr>
                <w:b/>
              </w:rPr>
            </w:pPr>
            <w:r w:rsidRPr="00BF7F0A">
              <w:rPr>
                <w:b/>
              </w:rPr>
              <w:t>6</w:t>
            </w:r>
          </w:p>
        </w:tc>
        <w:tc>
          <w:tcPr>
            <w:tcW w:w="973" w:type="dxa"/>
          </w:tcPr>
          <w:p w:rsidR="0051068C" w:rsidRPr="00BF7F0A" w:rsidRDefault="0051068C" w:rsidP="00F155C2">
            <w:pPr>
              <w:jc w:val="center"/>
              <w:rPr>
                <w:b/>
              </w:rPr>
            </w:pPr>
            <w:r w:rsidRPr="00BF7F0A">
              <w:rPr>
                <w:b/>
              </w:rPr>
              <w:t>8</w:t>
            </w:r>
          </w:p>
        </w:tc>
      </w:tr>
      <w:tr w:rsidR="0051068C" w:rsidRPr="00BF7F0A" w:rsidTr="00E54D3F">
        <w:trPr>
          <w:jc w:val="center"/>
        </w:trPr>
        <w:tc>
          <w:tcPr>
            <w:tcW w:w="5937" w:type="dxa"/>
          </w:tcPr>
          <w:p w:rsidR="0051068C" w:rsidRPr="00BF7F0A" w:rsidRDefault="0051068C" w:rsidP="00F155C2">
            <w:pPr>
              <w:pStyle w:val="115"/>
              <w:spacing w:after="0" w:line="240" w:lineRule="auto"/>
              <w:ind w:left="0"/>
              <w:jc w:val="both"/>
              <w:rPr>
                <w:rFonts w:ascii="Times New Roman" w:hAnsi="Times New Roman"/>
                <w:sz w:val="24"/>
                <w:szCs w:val="24"/>
                <w:lang w:eastAsia="ru-RU"/>
              </w:rPr>
            </w:pPr>
            <w:r w:rsidRPr="00BF7F0A">
              <w:rPr>
                <w:rFonts w:ascii="Times New Roman" w:hAnsi="Times New Roman"/>
                <w:sz w:val="24"/>
                <w:szCs w:val="24"/>
                <w:lang w:val="en-US" w:eastAsia="ru-RU"/>
              </w:rPr>
              <w:t xml:space="preserve">2.1 </w:t>
            </w:r>
            <w:r w:rsidRPr="00BF7F0A">
              <w:rPr>
                <w:rFonts w:ascii="Times New Roman" w:hAnsi="Times New Roman"/>
                <w:sz w:val="24"/>
                <w:szCs w:val="24"/>
                <w:lang w:eastAsia="ru-RU"/>
              </w:rPr>
              <w:t>Древняя и Средневековая Русь</w:t>
            </w:r>
          </w:p>
        </w:tc>
        <w:tc>
          <w:tcPr>
            <w:tcW w:w="992" w:type="dxa"/>
          </w:tcPr>
          <w:p w:rsidR="0051068C" w:rsidRPr="00BF7F0A" w:rsidRDefault="0051068C" w:rsidP="00F155C2">
            <w:pPr>
              <w:jc w:val="center"/>
            </w:pPr>
            <w:r w:rsidRPr="00BF7F0A">
              <w:t>1</w:t>
            </w:r>
          </w:p>
        </w:tc>
        <w:tc>
          <w:tcPr>
            <w:tcW w:w="1134" w:type="dxa"/>
          </w:tcPr>
          <w:p w:rsidR="0051068C" w:rsidRPr="00BF7F0A" w:rsidRDefault="0051068C" w:rsidP="00F155C2">
            <w:pPr>
              <w:jc w:val="center"/>
            </w:pPr>
            <w:r w:rsidRPr="00BF7F0A">
              <w:t>1</w:t>
            </w:r>
          </w:p>
        </w:tc>
        <w:tc>
          <w:tcPr>
            <w:tcW w:w="973" w:type="dxa"/>
          </w:tcPr>
          <w:p w:rsidR="0051068C" w:rsidRPr="00BF7F0A" w:rsidRDefault="0051068C" w:rsidP="00F155C2">
            <w:pPr>
              <w:jc w:val="center"/>
            </w:pPr>
            <w:r w:rsidRPr="00BF7F0A">
              <w:t>4</w:t>
            </w:r>
          </w:p>
        </w:tc>
      </w:tr>
      <w:tr w:rsidR="0051068C" w:rsidRPr="00BF7F0A" w:rsidTr="00E54D3F">
        <w:trPr>
          <w:jc w:val="center"/>
        </w:trPr>
        <w:tc>
          <w:tcPr>
            <w:tcW w:w="5937" w:type="dxa"/>
          </w:tcPr>
          <w:p w:rsidR="0051068C" w:rsidRPr="00BF7F0A" w:rsidRDefault="0051068C" w:rsidP="00F155C2">
            <w:pPr>
              <w:jc w:val="both"/>
            </w:pPr>
            <w:r w:rsidRPr="00BF7F0A">
              <w:t xml:space="preserve">2.2  Централизованное московское государство </w:t>
            </w:r>
            <w:r w:rsidRPr="00BF7F0A">
              <w:rPr>
                <w:lang w:val="en-US"/>
              </w:rPr>
              <w:t>XV</w:t>
            </w:r>
            <w:r w:rsidRPr="00BF7F0A">
              <w:t>-</w:t>
            </w:r>
            <w:r w:rsidRPr="00BF7F0A">
              <w:rPr>
                <w:lang w:val="en-US"/>
              </w:rPr>
              <w:t>XVII</w:t>
            </w:r>
            <w:r w:rsidRPr="00BF7F0A">
              <w:t xml:space="preserve"> веков</w:t>
            </w:r>
          </w:p>
        </w:tc>
        <w:tc>
          <w:tcPr>
            <w:tcW w:w="992" w:type="dxa"/>
          </w:tcPr>
          <w:p w:rsidR="0051068C" w:rsidRPr="00BF7F0A" w:rsidRDefault="0051068C" w:rsidP="00F155C2">
            <w:pPr>
              <w:jc w:val="center"/>
            </w:pPr>
            <w:r w:rsidRPr="00BF7F0A">
              <w:t>1</w:t>
            </w:r>
          </w:p>
        </w:tc>
        <w:tc>
          <w:tcPr>
            <w:tcW w:w="1134" w:type="dxa"/>
          </w:tcPr>
          <w:p w:rsidR="0051068C" w:rsidRPr="00BF7F0A" w:rsidRDefault="0051068C" w:rsidP="00F155C2">
            <w:pPr>
              <w:jc w:val="center"/>
            </w:pPr>
            <w:r w:rsidRPr="00BF7F0A">
              <w:t>1</w:t>
            </w:r>
          </w:p>
        </w:tc>
        <w:tc>
          <w:tcPr>
            <w:tcW w:w="973" w:type="dxa"/>
          </w:tcPr>
          <w:p w:rsidR="0051068C" w:rsidRPr="00BF7F0A" w:rsidRDefault="0051068C" w:rsidP="00F155C2">
            <w:pPr>
              <w:jc w:val="center"/>
            </w:pPr>
            <w:r w:rsidRPr="00BF7F0A">
              <w:t>4</w:t>
            </w:r>
          </w:p>
        </w:tc>
      </w:tr>
      <w:tr w:rsidR="0051068C" w:rsidRPr="00BF7F0A" w:rsidTr="00E54D3F">
        <w:trPr>
          <w:jc w:val="center"/>
        </w:trPr>
        <w:tc>
          <w:tcPr>
            <w:tcW w:w="5937" w:type="dxa"/>
          </w:tcPr>
          <w:p w:rsidR="0051068C" w:rsidRPr="00BF7F0A" w:rsidRDefault="0051068C" w:rsidP="00F155C2">
            <w:pPr>
              <w:jc w:val="both"/>
              <w:rPr>
                <w:b/>
              </w:rPr>
            </w:pPr>
            <w:r w:rsidRPr="00BF7F0A">
              <w:rPr>
                <w:b/>
              </w:rPr>
              <w:t xml:space="preserve">Раздел </w:t>
            </w:r>
            <w:r w:rsidRPr="00BF7F0A">
              <w:rPr>
                <w:b/>
                <w:lang w:val="en-US"/>
              </w:rPr>
              <w:t>III</w:t>
            </w:r>
            <w:r w:rsidRPr="00BF7F0A">
              <w:rPr>
                <w:b/>
              </w:rPr>
              <w:t xml:space="preserve">. Императорская Россия </w:t>
            </w:r>
            <w:r w:rsidRPr="00BF7F0A">
              <w:rPr>
                <w:b/>
                <w:lang w:val="en-US"/>
              </w:rPr>
              <w:t>XVIII</w:t>
            </w:r>
            <w:r w:rsidRPr="00BF7F0A">
              <w:rPr>
                <w:b/>
              </w:rPr>
              <w:t>-</w:t>
            </w:r>
            <w:r w:rsidRPr="00BF7F0A">
              <w:rPr>
                <w:b/>
                <w:lang w:val="en-US"/>
              </w:rPr>
              <w:t>XIX</w:t>
            </w:r>
            <w:r w:rsidRPr="00BF7F0A">
              <w:rPr>
                <w:b/>
              </w:rPr>
              <w:t xml:space="preserve"> веков.</w:t>
            </w:r>
          </w:p>
        </w:tc>
        <w:tc>
          <w:tcPr>
            <w:tcW w:w="992" w:type="dxa"/>
          </w:tcPr>
          <w:p w:rsidR="0051068C" w:rsidRPr="00BF7F0A" w:rsidRDefault="0051068C" w:rsidP="00F155C2">
            <w:pPr>
              <w:jc w:val="center"/>
              <w:rPr>
                <w:b/>
              </w:rPr>
            </w:pPr>
            <w:r w:rsidRPr="00BF7F0A">
              <w:rPr>
                <w:b/>
              </w:rPr>
              <w:t>10</w:t>
            </w:r>
          </w:p>
        </w:tc>
        <w:tc>
          <w:tcPr>
            <w:tcW w:w="1134" w:type="dxa"/>
          </w:tcPr>
          <w:p w:rsidR="0051068C" w:rsidRPr="00BF7F0A" w:rsidRDefault="0051068C" w:rsidP="00F155C2">
            <w:pPr>
              <w:jc w:val="center"/>
              <w:rPr>
                <w:b/>
              </w:rPr>
            </w:pPr>
            <w:r w:rsidRPr="00BF7F0A">
              <w:rPr>
                <w:b/>
              </w:rPr>
              <w:t>8</w:t>
            </w:r>
          </w:p>
        </w:tc>
        <w:tc>
          <w:tcPr>
            <w:tcW w:w="973" w:type="dxa"/>
          </w:tcPr>
          <w:p w:rsidR="0051068C" w:rsidRPr="00BF7F0A" w:rsidRDefault="0051068C" w:rsidP="00F155C2">
            <w:pPr>
              <w:jc w:val="center"/>
              <w:rPr>
                <w:b/>
              </w:rPr>
            </w:pPr>
            <w:r w:rsidRPr="00BF7F0A">
              <w:rPr>
                <w:b/>
              </w:rPr>
              <w:t>10</w:t>
            </w:r>
          </w:p>
        </w:tc>
      </w:tr>
      <w:tr w:rsidR="0051068C" w:rsidRPr="00BF7F0A" w:rsidTr="00E54D3F">
        <w:trPr>
          <w:jc w:val="center"/>
        </w:trPr>
        <w:tc>
          <w:tcPr>
            <w:tcW w:w="5937" w:type="dxa"/>
          </w:tcPr>
          <w:p w:rsidR="0051068C" w:rsidRPr="00BF7F0A" w:rsidRDefault="0051068C" w:rsidP="00F155C2">
            <w:pPr>
              <w:jc w:val="both"/>
            </w:pPr>
            <w:r w:rsidRPr="00BF7F0A">
              <w:t>3.1 Формирование абсолютисткой монархии</w:t>
            </w:r>
          </w:p>
        </w:tc>
        <w:tc>
          <w:tcPr>
            <w:tcW w:w="992" w:type="dxa"/>
          </w:tcPr>
          <w:p w:rsidR="0051068C" w:rsidRPr="00BF7F0A" w:rsidRDefault="0051068C" w:rsidP="00F155C2">
            <w:pPr>
              <w:jc w:val="center"/>
            </w:pPr>
            <w:r w:rsidRPr="00BF7F0A">
              <w:t>1</w:t>
            </w:r>
          </w:p>
        </w:tc>
        <w:tc>
          <w:tcPr>
            <w:tcW w:w="1134" w:type="dxa"/>
          </w:tcPr>
          <w:p w:rsidR="0051068C" w:rsidRPr="00BF7F0A" w:rsidRDefault="0051068C" w:rsidP="00F155C2">
            <w:pPr>
              <w:jc w:val="center"/>
            </w:pPr>
            <w:r w:rsidRPr="00BF7F0A">
              <w:t>1</w:t>
            </w:r>
          </w:p>
        </w:tc>
        <w:tc>
          <w:tcPr>
            <w:tcW w:w="973" w:type="dxa"/>
          </w:tcPr>
          <w:p w:rsidR="0051068C" w:rsidRPr="00BF7F0A" w:rsidRDefault="0051068C" w:rsidP="00F155C2">
            <w:pPr>
              <w:jc w:val="center"/>
            </w:pPr>
            <w:r w:rsidRPr="00BF7F0A">
              <w:t>2</w:t>
            </w:r>
          </w:p>
        </w:tc>
      </w:tr>
      <w:tr w:rsidR="0051068C" w:rsidRPr="00BF7F0A" w:rsidTr="00E54D3F">
        <w:trPr>
          <w:jc w:val="center"/>
        </w:trPr>
        <w:tc>
          <w:tcPr>
            <w:tcW w:w="5937" w:type="dxa"/>
          </w:tcPr>
          <w:p w:rsidR="0051068C" w:rsidRPr="00BF7F0A" w:rsidRDefault="0051068C" w:rsidP="00F155C2">
            <w:pPr>
              <w:jc w:val="both"/>
            </w:pPr>
            <w:r w:rsidRPr="00BF7F0A">
              <w:t>3.2. Просвещенный абсолютизм России.</w:t>
            </w:r>
          </w:p>
        </w:tc>
        <w:tc>
          <w:tcPr>
            <w:tcW w:w="992" w:type="dxa"/>
          </w:tcPr>
          <w:p w:rsidR="0051068C" w:rsidRPr="00BF7F0A" w:rsidRDefault="0051068C" w:rsidP="00F155C2">
            <w:pPr>
              <w:jc w:val="center"/>
            </w:pPr>
            <w:r w:rsidRPr="00BF7F0A">
              <w:t>-</w:t>
            </w:r>
          </w:p>
        </w:tc>
        <w:tc>
          <w:tcPr>
            <w:tcW w:w="1134" w:type="dxa"/>
          </w:tcPr>
          <w:p w:rsidR="0051068C" w:rsidRPr="00BF7F0A" w:rsidRDefault="0051068C" w:rsidP="00F155C2">
            <w:pPr>
              <w:jc w:val="center"/>
            </w:pPr>
            <w:r w:rsidRPr="00BF7F0A">
              <w:t>-</w:t>
            </w:r>
          </w:p>
        </w:tc>
        <w:tc>
          <w:tcPr>
            <w:tcW w:w="973" w:type="dxa"/>
          </w:tcPr>
          <w:p w:rsidR="0051068C" w:rsidRPr="00BF7F0A" w:rsidRDefault="0051068C" w:rsidP="00F155C2">
            <w:pPr>
              <w:jc w:val="center"/>
            </w:pPr>
            <w:r w:rsidRPr="00BF7F0A">
              <w:t>2</w:t>
            </w:r>
          </w:p>
        </w:tc>
      </w:tr>
      <w:tr w:rsidR="0051068C" w:rsidRPr="00BF7F0A" w:rsidTr="00E54D3F">
        <w:trPr>
          <w:jc w:val="center"/>
        </w:trPr>
        <w:tc>
          <w:tcPr>
            <w:tcW w:w="5937" w:type="dxa"/>
          </w:tcPr>
          <w:p w:rsidR="0051068C" w:rsidRPr="00BF7F0A" w:rsidRDefault="0051068C" w:rsidP="00F155C2">
            <w:pPr>
              <w:jc w:val="both"/>
            </w:pPr>
            <w:r w:rsidRPr="00BF7F0A">
              <w:t xml:space="preserve">3.3 Россия в первой половине </w:t>
            </w:r>
            <w:r w:rsidRPr="00BF7F0A">
              <w:rPr>
                <w:lang w:val="en-US"/>
              </w:rPr>
              <w:t>XIX</w:t>
            </w:r>
            <w:r w:rsidRPr="00BF7F0A">
              <w:t xml:space="preserve"> века.</w:t>
            </w:r>
          </w:p>
        </w:tc>
        <w:tc>
          <w:tcPr>
            <w:tcW w:w="992" w:type="dxa"/>
          </w:tcPr>
          <w:p w:rsidR="0051068C" w:rsidRPr="00BF7F0A" w:rsidRDefault="0051068C" w:rsidP="00F155C2">
            <w:pPr>
              <w:jc w:val="center"/>
            </w:pPr>
            <w:r w:rsidRPr="00BF7F0A">
              <w:t>-</w:t>
            </w:r>
          </w:p>
        </w:tc>
        <w:tc>
          <w:tcPr>
            <w:tcW w:w="1134" w:type="dxa"/>
          </w:tcPr>
          <w:p w:rsidR="0051068C" w:rsidRPr="00BF7F0A" w:rsidRDefault="0051068C" w:rsidP="00F155C2">
            <w:pPr>
              <w:jc w:val="center"/>
            </w:pPr>
            <w:r w:rsidRPr="00BF7F0A">
              <w:t>-</w:t>
            </w:r>
          </w:p>
        </w:tc>
        <w:tc>
          <w:tcPr>
            <w:tcW w:w="973" w:type="dxa"/>
          </w:tcPr>
          <w:p w:rsidR="0051068C" w:rsidRPr="00BF7F0A" w:rsidRDefault="0051068C" w:rsidP="00F155C2">
            <w:pPr>
              <w:jc w:val="center"/>
            </w:pPr>
            <w:r w:rsidRPr="00BF7F0A">
              <w:t>2</w:t>
            </w:r>
          </w:p>
        </w:tc>
      </w:tr>
      <w:tr w:rsidR="0051068C" w:rsidRPr="00BF7F0A" w:rsidTr="00E54D3F">
        <w:trPr>
          <w:jc w:val="center"/>
        </w:trPr>
        <w:tc>
          <w:tcPr>
            <w:tcW w:w="5937" w:type="dxa"/>
          </w:tcPr>
          <w:p w:rsidR="0051068C" w:rsidRPr="00BF7F0A" w:rsidRDefault="0051068C" w:rsidP="00F155C2">
            <w:pPr>
              <w:jc w:val="both"/>
            </w:pPr>
            <w:r w:rsidRPr="00BF7F0A">
              <w:t xml:space="preserve">3.4. Великие реформы 60-70-х годов </w:t>
            </w:r>
            <w:r w:rsidRPr="00BF7F0A">
              <w:rPr>
                <w:lang w:val="en-US"/>
              </w:rPr>
              <w:t>XIX</w:t>
            </w:r>
            <w:r w:rsidRPr="00BF7F0A">
              <w:t xml:space="preserve"> века</w:t>
            </w:r>
          </w:p>
        </w:tc>
        <w:tc>
          <w:tcPr>
            <w:tcW w:w="992" w:type="dxa"/>
          </w:tcPr>
          <w:p w:rsidR="0051068C" w:rsidRPr="00BF7F0A" w:rsidRDefault="0051068C" w:rsidP="00F155C2">
            <w:pPr>
              <w:jc w:val="center"/>
            </w:pPr>
            <w:r w:rsidRPr="00BF7F0A">
              <w:t>-</w:t>
            </w:r>
          </w:p>
        </w:tc>
        <w:tc>
          <w:tcPr>
            <w:tcW w:w="1134" w:type="dxa"/>
          </w:tcPr>
          <w:p w:rsidR="0051068C" w:rsidRPr="00BF7F0A" w:rsidRDefault="0051068C" w:rsidP="00F155C2">
            <w:pPr>
              <w:jc w:val="center"/>
            </w:pPr>
            <w:r w:rsidRPr="00BF7F0A">
              <w:t>1(1*)</w:t>
            </w:r>
          </w:p>
        </w:tc>
        <w:tc>
          <w:tcPr>
            <w:tcW w:w="973" w:type="dxa"/>
          </w:tcPr>
          <w:p w:rsidR="0051068C" w:rsidRPr="00BF7F0A" w:rsidRDefault="0051068C" w:rsidP="00F155C2">
            <w:pPr>
              <w:jc w:val="center"/>
            </w:pPr>
            <w:r w:rsidRPr="00BF7F0A">
              <w:t>2</w:t>
            </w:r>
          </w:p>
        </w:tc>
      </w:tr>
      <w:tr w:rsidR="0051068C" w:rsidRPr="00BF7F0A" w:rsidTr="00E54D3F">
        <w:trPr>
          <w:jc w:val="center"/>
        </w:trPr>
        <w:tc>
          <w:tcPr>
            <w:tcW w:w="5937" w:type="dxa"/>
          </w:tcPr>
          <w:p w:rsidR="0051068C" w:rsidRPr="00BF7F0A" w:rsidRDefault="0051068C" w:rsidP="00F155C2">
            <w:pPr>
              <w:jc w:val="both"/>
            </w:pPr>
            <w:r w:rsidRPr="00BF7F0A">
              <w:t xml:space="preserve">3.5 Россия во второй половине </w:t>
            </w:r>
            <w:r w:rsidRPr="00BF7F0A">
              <w:rPr>
                <w:lang w:val="en-US"/>
              </w:rPr>
              <w:t>XIX</w:t>
            </w:r>
            <w:r w:rsidRPr="00BF7F0A">
              <w:t xml:space="preserve"> века.</w:t>
            </w:r>
          </w:p>
        </w:tc>
        <w:tc>
          <w:tcPr>
            <w:tcW w:w="992" w:type="dxa"/>
          </w:tcPr>
          <w:p w:rsidR="0051068C" w:rsidRPr="00BF7F0A" w:rsidRDefault="0051068C" w:rsidP="00F155C2">
            <w:pPr>
              <w:jc w:val="center"/>
            </w:pPr>
            <w:r w:rsidRPr="00BF7F0A">
              <w:t>-</w:t>
            </w:r>
          </w:p>
        </w:tc>
        <w:tc>
          <w:tcPr>
            <w:tcW w:w="1134" w:type="dxa"/>
          </w:tcPr>
          <w:p w:rsidR="0051068C" w:rsidRPr="00BF7F0A" w:rsidRDefault="0051068C" w:rsidP="00F155C2">
            <w:pPr>
              <w:jc w:val="center"/>
            </w:pPr>
            <w:r w:rsidRPr="00BF7F0A">
              <w:t>-</w:t>
            </w:r>
          </w:p>
        </w:tc>
        <w:tc>
          <w:tcPr>
            <w:tcW w:w="973" w:type="dxa"/>
          </w:tcPr>
          <w:p w:rsidR="0051068C" w:rsidRPr="00BF7F0A" w:rsidRDefault="0051068C" w:rsidP="00F155C2">
            <w:pPr>
              <w:jc w:val="center"/>
            </w:pPr>
            <w:r w:rsidRPr="00BF7F0A">
              <w:t>2</w:t>
            </w:r>
          </w:p>
        </w:tc>
      </w:tr>
      <w:tr w:rsidR="0051068C" w:rsidRPr="00BF7F0A" w:rsidTr="00E54D3F">
        <w:trPr>
          <w:jc w:val="center"/>
        </w:trPr>
        <w:tc>
          <w:tcPr>
            <w:tcW w:w="5937" w:type="dxa"/>
          </w:tcPr>
          <w:p w:rsidR="0051068C" w:rsidRPr="00BF7F0A" w:rsidRDefault="0051068C" w:rsidP="00F155C2">
            <w:pPr>
              <w:jc w:val="both"/>
              <w:rPr>
                <w:b/>
              </w:rPr>
            </w:pPr>
            <w:r w:rsidRPr="00BF7F0A">
              <w:rPr>
                <w:b/>
              </w:rPr>
              <w:t xml:space="preserve">Раздел </w:t>
            </w:r>
            <w:r w:rsidRPr="00BF7F0A">
              <w:rPr>
                <w:b/>
                <w:lang w:val="en-US"/>
              </w:rPr>
              <w:t>IV</w:t>
            </w:r>
            <w:r w:rsidRPr="00BF7F0A">
              <w:rPr>
                <w:b/>
              </w:rPr>
              <w:t>. Закат императорской России.</w:t>
            </w:r>
          </w:p>
        </w:tc>
        <w:tc>
          <w:tcPr>
            <w:tcW w:w="992" w:type="dxa"/>
          </w:tcPr>
          <w:p w:rsidR="0051068C" w:rsidRPr="00BF7F0A" w:rsidRDefault="0051068C" w:rsidP="00F155C2">
            <w:pPr>
              <w:jc w:val="center"/>
              <w:rPr>
                <w:b/>
              </w:rPr>
            </w:pPr>
            <w:r w:rsidRPr="00BF7F0A">
              <w:rPr>
                <w:b/>
              </w:rPr>
              <w:t>4</w:t>
            </w:r>
          </w:p>
        </w:tc>
        <w:tc>
          <w:tcPr>
            <w:tcW w:w="1134" w:type="dxa"/>
          </w:tcPr>
          <w:p w:rsidR="0051068C" w:rsidRPr="00BF7F0A" w:rsidRDefault="0051068C" w:rsidP="00F155C2">
            <w:pPr>
              <w:jc w:val="center"/>
              <w:rPr>
                <w:b/>
              </w:rPr>
            </w:pPr>
            <w:r w:rsidRPr="00BF7F0A">
              <w:rPr>
                <w:b/>
              </w:rPr>
              <w:t>4</w:t>
            </w:r>
          </w:p>
        </w:tc>
        <w:tc>
          <w:tcPr>
            <w:tcW w:w="973" w:type="dxa"/>
          </w:tcPr>
          <w:p w:rsidR="0051068C" w:rsidRPr="00BF7F0A" w:rsidRDefault="0051068C" w:rsidP="00F155C2">
            <w:pPr>
              <w:jc w:val="center"/>
              <w:rPr>
                <w:b/>
              </w:rPr>
            </w:pPr>
            <w:r w:rsidRPr="00BF7F0A">
              <w:rPr>
                <w:b/>
              </w:rPr>
              <w:t>8</w:t>
            </w:r>
          </w:p>
        </w:tc>
      </w:tr>
      <w:tr w:rsidR="0051068C" w:rsidRPr="00BF7F0A" w:rsidTr="00E54D3F">
        <w:trPr>
          <w:jc w:val="center"/>
        </w:trPr>
        <w:tc>
          <w:tcPr>
            <w:tcW w:w="5937" w:type="dxa"/>
          </w:tcPr>
          <w:p w:rsidR="0051068C" w:rsidRPr="00BF7F0A" w:rsidRDefault="0051068C" w:rsidP="00F155C2">
            <w:pPr>
              <w:jc w:val="both"/>
            </w:pPr>
            <w:r w:rsidRPr="00BF7F0A">
              <w:t>4.1. Россия в начале ХХ века.</w:t>
            </w:r>
          </w:p>
        </w:tc>
        <w:tc>
          <w:tcPr>
            <w:tcW w:w="992" w:type="dxa"/>
          </w:tcPr>
          <w:p w:rsidR="0051068C" w:rsidRPr="00BF7F0A" w:rsidRDefault="0051068C" w:rsidP="00F155C2">
            <w:pPr>
              <w:jc w:val="center"/>
            </w:pPr>
            <w:r w:rsidRPr="00BF7F0A">
              <w:t>-</w:t>
            </w:r>
          </w:p>
        </w:tc>
        <w:tc>
          <w:tcPr>
            <w:tcW w:w="1134" w:type="dxa"/>
          </w:tcPr>
          <w:p w:rsidR="0051068C" w:rsidRPr="00BF7F0A" w:rsidRDefault="0051068C" w:rsidP="00F155C2">
            <w:pPr>
              <w:jc w:val="center"/>
            </w:pPr>
            <w:r w:rsidRPr="00BF7F0A">
              <w:t>-</w:t>
            </w:r>
          </w:p>
        </w:tc>
        <w:tc>
          <w:tcPr>
            <w:tcW w:w="973" w:type="dxa"/>
          </w:tcPr>
          <w:p w:rsidR="0051068C" w:rsidRPr="00BF7F0A" w:rsidRDefault="0051068C" w:rsidP="00F155C2">
            <w:pPr>
              <w:jc w:val="center"/>
            </w:pPr>
            <w:r w:rsidRPr="00BF7F0A">
              <w:t>4</w:t>
            </w:r>
          </w:p>
        </w:tc>
      </w:tr>
      <w:tr w:rsidR="0051068C" w:rsidRPr="00BF7F0A" w:rsidTr="00E54D3F">
        <w:trPr>
          <w:jc w:val="center"/>
        </w:trPr>
        <w:tc>
          <w:tcPr>
            <w:tcW w:w="5937" w:type="dxa"/>
          </w:tcPr>
          <w:p w:rsidR="0051068C" w:rsidRPr="00BF7F0A" w:rsidRDefault="0051068C" w:rsidP="00F155C2">
            <w:pPr>
              <w:jc w:val="both"/>
            </w:pPr>
            <w:r w:rsidRPr="00BF7F0A">
              <w:t>4.2. Россия в войнах и революциях начала ХХ века.</w:t>
            </w:r>
          </w:p>
        </w:tc>
        <w:tc>
          <w:tcPr>
            <w:tcW w:w="992" w:type="dxa"/>
          </w:tcPr>
          <w:p w:rsidR="0051068C" w:rsidRPr="00BF7F0A" w:rsidRDefault="0051068C" w:rsidP="00F155C2">
            <w:pPr>
              <w:jc w:val="center"/>
            </w:pPr>
            <w:r w:rsidRPr="00BF7F0A">
              <w:t>1</w:t>
            </w:r>
          </w:p>
        </w:tc>
        <w:tc>
          <w:tcPr>
            <w:tcW w:w="1134" w:type="dxa"/>
          </w:tcPr>
          <w:p w:rsidR="0051068C" w:rsidRPr="00BF7F0A" w:rsidRDefault="0051068C" w:rsidP="00F155C2">
            <w:pPr>
              <w:jc w:val="center"/>
            </w:pPr>
            <w:r w:rsidRPr="00BF7F0A">
              <w:t>-</w:t>
            </w:r>
          </w:p>
        </w:tc>
        <w:tc>
          <w:tcPr>
            <w:tcW w:w="973" w:type="dxa"/>
          </w:tcPr>
          <w:p w:rsidR="0051068C" w:rsidRPr="00BF7F0A" w:rsidRDefault="0051068C" w:rsidP="00F155C2">
            <w:pPr>
              <w:jc w:val="center"/>
            </w:pPr>
            <w:r w:rsidRPr="00BF7F0A">
              <w:t>4</w:t>
            </w:r>
          </w:p>
        </w:tc>
      </w:tr>
      <w:tr w:rsidR="0051068C" w:rsidRPr="00BF7F0A" w:rsidTr="00E54D3F">
        <w:trPr>
          <w:jc w:val="center"/>
        </w:trPr>
        <w:tc>
          <w:tcPr>
            <w:tcW w:w="5937" w:type="dxa"/>
          </w:tcPr>
          <w:p w:rsidR="0051068C" w:rsidRPr="00BF7F0A" w:rsidRDefault="0051068C" w:rsidP="00F155C2">
            <w:pPr>
              <w:jc w:val="both"/>
              <w:rPr>
                <w:b/>
              </w:rPr>
            </w:pPr>
            <w:r w:rsidRPr="00BF7F0A">
              <w:rPr>
                <w:b/>
              </w:rPr>
              <w:t xml:space="preserve">Раздел </w:t>
            </w:r>
            <w:r w:rsidRPr="00BF7F0A">
              <w:rPr>
                <w:b/>
                <w:lang w:val="en-US"/>
              </w:rPr>
              <w:t>V</w:t>
            </w:r>
            <w:r w:rsidRPr="00BF7F0A">
              <w:rPr>
                <w:b/>
              </w:rPr>
              <w:t>. Советская эпоха Российской истории</w:t>
            </w:r>
          </w:p>
        </w:tc>
        <w:tc>
          <w:tcPr>
            <w:tcW w:w="992" w:type="dxa"/>
          </w:tcPr>
          <w:p w:rsidR="0051068C" w:rsidRPr="00BF7F0A" w:rsidRDefault="0051068C" w:rsidP="00F155C2">
            <w:pPr>
              <w:jc w:val="center"/>
              <w:rPr>
                <w:b/>
              </w:rPr>
            </w:pPr>
            <w:r w:rsidRPr="00BF7F0A">
              <w:rPr>
                <w:b/>
              </w:rPr>
              <w:t>8</w:t>
            </w:r>
          </w:p>
        </w:tc>
        <w:tc>
          <w:tcPr>
            <w:tcW w:w="1134" w:type="dxa"/>
          </w:tcPr>
          <w:p w:rsidR="0051068C" w:rsidRPr="00BF7F0A" w:rsidRDefault="0051068C" w:rsidP="00F155C2">
            <w:pPr>
              <w:jc w:val="center"/>
              <w:rPr>
                <w:b/>
              </w:rPr>
            </w:pPr>
            <w:r w:rsidRPr="00BF7F0A">
              <w:rPr>
                <w:b/>
              </w:rPr>
              <w:t>10</w:t>
            </w:r>
          </w:p>
        </w:tc>
        <w:tc>
          <w:tcPr>
            <w:tcW w:w="973" w:type="dxa"/>
          </w:tcPr>
          <w:p w:rsidR="0051068C" w:rsidRPr="00BF7F0A" w:rsidRDefault="0051068C" w:rsidP="00F155C2">
            <w:pPr>
              <w:jc w:val="center"/>
              <w:rPr>
                <w:b/>
              </w:rPr>
            </w:pPr>
            <w:r w:rsidRPr="00BF7F0A">
              <w:rPr>
                <w:b/>
              </w:rPr>
              <w:t>20</w:t>
            </w:r>
          </w:p>
        </w:tc>
      </w:tr>
      <w:tr w:rsidR="0051068C" w:rsidRPr="00BF7F0A" w:rsidTr="00E54D3F">
        <w:trPr>
          <w:jc w:val="center"/>
        </w:trPr>
        <w:tc>
          <w:tcPr>
            <w:tcW w:w="5937" w:type="dxa"/>
          </w:tcPr>
          <w:p w:rsidR="0051068C" w:rsidRPr="00BF7F0A" w:rsidRDefault="0051068C" w:rsidP="00F155C2">
            <w:pPr>
              <w:jc w:val="both"/>
            </w:pPr>
            <w:r w:rsidRPr="00BF7F0A">
              <w:t>5.1 СССР: становление и развитие советского общества и государства.</w:t>
            </w:r>
          </w:p>
        </w:tc>
        <w:tc>
          <w:tcPr>
            <w:tcW w:w="992" w:type="dxa"/>
          </w:tcPr>
          <w:p w:rsidR="0051068C" w:rsidRPr="00BF7F0A" w:rsidRDefault="0051068C" w:rsidP="00F155C2">
            <w:pPr>
              <w:jc w:val="center"/>
            </w:pPr>
            <w:r w:rsidRPr="00BF7F0A">
              <w:t>1</w:t>
            </w:r>
          </w:p>
        </w:tc>
        <w:tc>
          <w:tcPr>
            <w:tcW w:w="1134" w:type="dxa"/>
          </w:tcPr>
          <w:p w:rsidR="0051068C" w:rsidRPr="00BF7F0A" w:rsidRDefault="0051068C" w:rsidP="00F155C2">
            <w:pPr>
              <w:jc w:val="center"/>
            </w:pPr>
            <w:r w:rsidRPr="00BF7F0A">
              <w:t>1(1*)</w:t>
            </w:r>
          </w:p>
        </w:tc>
        <w:tc>
          <w:tcPr>
            <w:tcW w:w="973" w:type="dxa"/>
          </w:tcPr>
          <w:p w:rsidR="0051068C" w:rsidRPr="00BF7F0A" w:rsidRDefault="0051068C" w:rsidP="00F155C2">
            <w:pPr>
              <w:jc w:val="center"/>
            </w:pPr>
            <w:r w:rsidRPr="00BF7F0A">
              <w:t>5</w:t>
            </w:r>
          </w:p>
        </w:tc>
      </w:tr>
      <w:tr w:rsidR="0051068C" w:rsidRPr="00BF7F0A" w:rsidTr="00E54D3F">
        <w:trPr>
          <w:jc w:val="center"/>
        </w:trPr>
        <w:tc>
          <w:tcPr>
            <w:tcW w:w="5937" w:type="dxa"/>
          </w:tcPr>
          <w:p w:rsidR="0051068C" w:rsidRPr="00BF7F0A" w:rsidRDefault="0051068C" w:rsidP="00F155C2">
            <w:pPr>
              <w:jc w:val="both"/>
            </w:pPr>
            <w:r w:rsidRPr="00BF7F0A">
              <w:t>5.2. Проведение социалистической модернизации.</w:t>
            </w:r>
          </w:p>
        </w:tc>
        <w:tc>
          <w:tcPr>
            <w:tcW w:w="992" w:type="dxa"/>
          </w:tcPr>
          <w:p w:rsidR="0051068C" w:rsidRPr="00BF7F0A" w:rsidRDefault="0051068C" w:rsidP="00F155C2">
            <w:pPr>
              <w:jc w:val="center"/>
            </w:pPr>
            <w:r w:rsidRPr="00BF7F0A">
              <w:t>1</w:t>
            </w:r>
          </w:p>
        </w:tc>
        <w:tc>
          <w:tcPr>
            <w:tcW w:w="1134" w:type="dxa"/>
          </w:tcPr>
          <w:p w:rsidR="0051068C" w:rsidRPr="00BF7F0A" w:rsidRDefault="0051068C" w:rsidP="00F155C2">
            <w:pPr>
              <w:jc w:val="center"/>
            </w:pPr>
            <w:r w:rsidRPr="00BF7F0A">
              <w:t>1(1*)</w:t>
            </w:r>
          </w:p>
        </w:tc>
        <w:tc>
          <w:tcPr>
            <w:tcW w:w="973" w:type="dxa"/>
          </w:tcPr>
          <w:p w:rsidR="0051068C" w:rsidRPr="00BF7F0A" w:rsidRDefault="0051068C" w:rsidP="00F155C2">
            <w:pPr>
              <w:jc w:val="center"/>
            </w:pPr>
            <w:r w:rsidRPr="00BF7F0A">
              <w:t>5</w:t>
            </w:r>
          </w:p>
        </w:tc>
      </w:tr>
      <w:tr w:rsidR="0051068C" w:rsidRPr="00BF7F0A" w:rsidTr="00E54D3F">
        <w:trPr>
          <w:jc w:val="center"/>
        </w:trPr>
        <w:tc>
          <w:tcPr>
            <w:tcW w:w="5937" w:type="dxa"/>
          </w:tcPr>
          <w:p w:rsidR="0051068C" w:rsidRPr="00BF7F0A" w:rsidRDefault="0051068C" w:rsidP="00F155C2">
            <w:pPr>
              <w:jc w:val="both"/>
            </w:pPr>
            <w:r w:rsidRPr="00BF7F0A">
              <w:t>5.3. СССР как сверхдержава.</w:t>
            </w:r>
          </w:p>
        </w:tc>
        <w:tc>
          <w:tcPr>
            <w:tcW w:w="992" w:type="dxa"/>
          </w:tcPr>
          <w:p w:rsidR="0051068C" w:rsidRPr="00BF7F0A" w:rsidRDefault="0051068C" w:rsidP="00F155C2">
            <w:pPr>
              <w:jc w:val="center"/>
            </w:pPr>
            <w:r w:rsidRPr="00BF7F0A">
              <w:t>-</w:t>
            </w:r>
          </w:p>
        </w:tc>
        <w:tc>
          <w:tcPr>
            <w:tcW w:w="1134" w:type="dxa"/>
          </w:tcPr>
          <w:p w:rsidR="0051068C" w:rsidRPr="00BF7F0A" w:rsidRDefault="0051068C" w:rsidP="00F155C2">
            <w:pPr>
              <w:jc w:val="center"/>
            </w:pPr>
            <w:r w:rsidRPr="00BF7F0A">
              <w:t>-</w:t>
            </w:r>
          </w:p>
        </w:tc>
        <w:tc>
          <w:tcPr>
            <w:tcW w:w="973" w:type="dxa"/>
          </w:tcPr>
          <w:p w:rsidR="0051068C" w:rsidRPr="00BF7F0A" w:rsidRDefault="0051068C" w:rsidP="00F155C2">
            <w:pPr>
              <w:jc w:val="center"/>
            </w:pPr>
            <w:r w:rsidRPr="00BF7F0A">
              <w:t>10</w:t>
            </w:r>
          </w:p>
        </w:tc>
      </w:tr>
      <w:tr w:rsidR="0051068C" w:rsidRPr="00BF7F0A" w:rsidTr="00E54D3F">
        <w:trPr>
          <w:jc w:val="center"/>
        </w:trPr>
        <w:tc>
          <w:tcPr>
            <w:tcW w:w="5937" w:type="dxa"/>
          </w:tcPr>
          <w:p w:rsidR="0051068C" w:rsidRPr="00BF7F0A" w:rsidRDefault="0051068C" w:rsidP="00F155C2">
            <w:pPr>
              <w:jc w:val="both"/>
              <w:rPr>
                <w:b/>
              </w:rPr>
            </w:pPr>
            <w:r w:rsidRPr="00BF7F0A">
              <w:rPr>
                <w:b/>
              </w:rPr>
              <w:t xml:space="preserve">Раздел </w:t>
            </w:r>
            <w:r w:rsidRPr="00BF7F0A">
              <w:rPr>
                <w:b/>
                <w:lang w:val="en-US"/>
              </w:rPr>
              <w:t>VI</w:t>
            </w:r>
            <w:r w:rsidRPr="00BF7F0A">
              <w:rPr>
                <w:b/>
              </w:rPr>
              <w:t>. Современная Россия</w:t>
            </w:r>
          </w:p>
        </w:tc>
        <w:tc>
          <w:tcPr>
            <w:tcW w:w="992" w:type="dxa"/>
          </w:tcPr>
          <w:p w:rsidR="0051068C" w:rsidRPr="00BF7F0A" w:rsidRDefault="0051068C" w:rsidP="00F155C2">
            <w:pPr>
              <w:jc w:val="center"/>
              <w:rPr>
                <w:b/>
              </w:rPr>
            </w:pPr>
            <w:r w:rsidRPr="00BF7F0A">
              <w:rPr>
                <w:b/>
              </w:rPr>
              <w:t>4</w:t>
            </w:r>
          </w:p>
        </w:tc>
        <w:tc>
          <w:tcPr>
            <w:tcW w:w="1134" w:type="dxa"/>
          </w:tcPr>
          <w:p w:rsidR="0051068C" w:rsidRPr="00BF7F0A" w:rsidRDefault="0051068C" w:rsidP="00F155C2">
            <w:pPr>
              <w:jc w:val="center"/>
              <w:rPr>
                <w:b/>
              </w:rPr>
            </w:pPr>
            <w:r w:rsidRPr="00BF7F0A">
              <w:rPr>
                <w:b/>
              </w:rPr>
              <w:t>2</w:t>
            </w:r>
          </w:p>
        </w:tc>
        <w:tc>
          <w:tcPr>
            <w:tcW w:w="973" w:type="dxa"/>
          </w:tcPr>
          <w:p w:rsidR="0051068C" w:rsidRPr="00BF7F0A" w:rsidRDefault="0051068C" w:rsidP="00F155C2">
            <w:pPr>
              <w:jc w:val="center"/>
              <w:rPr>
                <w:b/>
              </w:rPr>
            </w:pPr>
            <w:r w:rsidRPr="00BF7F0A">
              <w:rPr>
                <w:b/>
              </w:rPr>
              <w:t>11</w:t>
            </w:r>
          </w:p>
        </w:tc>
      </w:tr>
      <w:tr w:rsidR="0051068C" w:rsidRPr="00BF7F0A" w:rsidTr="00E54D3F">
        <w:trPr>
          <w:jc w:val="center"/>
        </w:trPr>
        <w:tc>
          <w:tcPr>
            <w:tcW w:w="5937" w:type="dxa"/>
          </w:tcPr>
          <w:p w:rsidR="0051068C" w:rsidRPr="00BF7F0A" w:rsidRDefault="0051068C" w:rsidP="00F155C2">
            <w:pPr>
              <w:jc w:val="both"/>
            </w:pPr>
            <w:r w:rsidRPr="00BF7F0A">
              <w:t>6.1. «Перестройка» и  «реформы» второй половины 80-х – 1990-х гг.</w:t>
            </w:r>
          </w:p>
        </w:tc>
        <w:tc>
          <w:tcPr>
            <w:tcW w:w="992" w:type="dxa"/>
          </w:tcPr>
          <w:p w:rsidR="0051068C" w:rsidRPr="00BF7F0A" w:rsidRDefault="0051068C" w:rsidP="00F155C2">
            <w:pPr>
              <w:jc w:val="center"/>
            </w:pPr>
            <w:r w:rsidRPr="00BF7F0A">
              <w:t>-</w:t>
            </w:r>
          </w:p>
        </w:tc>
        <w:tc>
          <w:tcPr>
            <w:tcW w:w="1134" w:type="dxa"/>
          </w:tcPr>
          <w:p w:rsidR="0051068C" w:rsidRPr="00BF7F0A" w:rsidRDefault="0051068C" w:rsidP="00F155C2">
            <w:pPr>
              <w:jc w:val="center"/>
            </w:pPr>
            <w:r w:rsidRPr="00BF7F0A">
              <w:t>1</w:t>
            </w:r>
          </w:p>
        </w:tc>
        <w:tc>
          <w:tcPr>
            <w:tcW w:w="973" w:type="dxa"/>
          </w:tcPr>
          <w:p w:rsidR="0051068C" w:rsidRPr="00BF7F0A" w:rsidRDefault="0051068C" w:rsidP="00F155C2">
            <w:pPr>
              <w:jc w:val="center"/>
            </w:pPr>
            <w:r w:rsidRPr="00BF7F0A">
              <w:t>5</w:t>
            </w:r>
          </w:p>
        </w:tc>
      </w:tr>
      <w:tr w:rsidR="0051068C" w:rsidRPr="00BF7F0A" w:rsidTr="00E54D3F">
        <w:trPr>
          <w:jc w:val="center"/>
        </w:trPr>
        <w:tc>
          <w:tcPr>
            <w:tcW w:w="5937" w:type="dxa"/>
          </w:tcPr>
          <w:p w:rsidR="0051068C" w:rsidRPr="00BF7F0A" w:rsidRDefault="0051068C" w:rsidP="00F155C2">
            <w:pPr>
              <w:jc w:val="both"/>
            </w:pPr>
            <w:r w:rsidRPr="00BF7F0A">
              <w:t>6.1 Развал СССР и утверждение Российской Федерации</w:t>
            </w:r>
          </w:p>
        </w:tc>
        <w:tc>
          <w:tcPr>
            <w:tcW w:w="992" w:type="dxa"/>
          </w:tcPr>
          <w:p w:rsidR="0051068C" w:rsidRPr="00BF7F0A" w:rsidRDefault="0051068C" w:rsidP="00F155C2">
            <w:pPr>
              <w:jc w:val="center"/>
            </w:pPr>
            <w:r w:rsidRPr="00BF7F0A">
              <w:t>1</w:t>
            </w:r>
          </w:p>
        </w:tc>
        <w:tc>
          <w:tcPr>
            <w:tcW w:w="1134" w:type="dxa"/>
          </w:tcPr>
          <w:p w:rsidR="0051068C" w:rsidRPr="00BF7F0A" w:rsidRDefault="0051068C" w:rsidP="00F155C2">
            <w:pPr>
              <w:jc w:val="center"/>
            </w:pPr>
            <w:r w:rsidRPr="00BF7F0A">
              <w:t>1(1*)</w:t>
            </w:r>
          </w:p>
        </w:tc>
        <w:tc>
          <w:tcPr>
            <w:tcW w:w="973" w:type="dxa"/>
          </w:tcPr>
          <w:p w:rsidR="0051068C" w:rsidRPr="00BF7F0A" w:rsidRDefault="0051068C" w:rsidP="00F155C2">
            <w:pPr>
              <w:jc w:val="center"/>
            </w:pPr>
            <w:r w:rsidRPr="00BF7F0A">
              <w:t>6</w:t>
            </w:r>
          </w:p>
        </w:tc>
      </w:tr>
      <w:tr w:rsidR="0051068C" w:rsidRPr="00BF7F0A" w:rsidTr="00E54D3F">
        <w:trPr>
          <w:jc w:val="center"/>
        </w:trPr>
        <w:tc>
          <w:tcPr>
            <w:tcW w:w="5937" w:type="dxa"/>
          </w:tcPr>
          <w:p w:rsidR="0051068C" w:rsidRPr="00BF7F0A" w:rsidRDefault="0051068C" w:rsidP="00F155C2">
            <w:pPr>
              <w:jc w:val="both"/>
            </w:pPr>
            <w:r w:rsidRPr="00BF7F0A">
              <w:t>Промежуточная аттестация: Зачет / зачет с оценкой / экзамен /</w:t>
            </w:r>
          </w:p>
        </w:tc>
        <w:tc>
          <w:tcPr>
            <w:tcW w:w="992" w:type="dxa"/>
          </w:tcPr>
          <w:p w:rsidR="0051068C" w:rsidRPr="00BF7F0A" w:rsidRDefault="0051068C" w:rsidP="00F155C2">
            <w:pPr>
              <w:jc w:val="center"/>
              <w:rPr>
                <w:lang w:val="en-US"/>
              </w:rPr>
            </w:pPr>
            <w:r w:rsidRPr="00BF7F0A">
              <w:rPr>
                <w:lang w:val="en-US"/>
              </w:rPr>
              <w:t>9</w:t>
            </w:r>
          </w:p>
        </w:tc>
        <w:tc>
          <w:tcPr>
            <w:tcW w:w="1134" w:type="dxa"/>
          </w:tcPr>
          <w:p w:rsidR="0051068C" w:rsidRPr="00BF7F0A" w:rsidRDefault="0051068C" w:rsidP="00F155C2">
            <w:pPr>
              <w:jc w:val="center"/>
            </w:pPr>
          </w:p>
        </w:tc>
        <w:tc>
          <w:tcPr>
            <w:tcW w:w="973" w:type="dxa"/>
          </w:tcPr>
          <w:p w:rsidR="0051068C" w:rsidRPr="00BF7F0A" w:rsidRDefault="0051068C" w:rsidP="00F155C2">
            <w:pPr>
              <w:jc w:val="center"/>
            </w:pPr>
          </w:p>
        </w:tc>
      </w:tr>
      <w:tr w:rsidR="0051068C" w:rsidRPr="00BF7F0A" w:rsidTr="00E54D3F">
        <w:trPr>
          <w:jc w:val="center"/>
        </w:trPr>
        <w:tc>
          <w:tcPr>
            <w:tcW w:w="5937" w:type="dxa"/>
          </w:tcPr>
          <w:p w:rsidR="0051068C" w:rsidRPr="00BF7F0A" w:rsidRDefault="0051068C" w:rsidP="00F155C2">
            <w:r w:rsidRPr="00BF7F0A">
              <w:t>Итого:</w:t>
            </w:r>
          </w:p>
        </w:tc>
        <w:tc>
          <w:tcPr>
            <w:tcW w:w="992" w:type="dxa"/>
          </w:tcPr>
          <w:p w:rsidR="0051068C" w:rsidRPr="00BF7F0A" w:rsidRDefault="0051068C" w:rsidP="00F155C2">
            <w:pPr>
              <w:jc w:val="center"/>
            </w:pPr>
            <w:r w:rsidRPr="00BF7F0A">
              <w:t>8</w:t>
            </w:r>
          </w:p>
        </w:tc>
        <w:tc>
          <w:tcPr>
            <w:tcW w:w="1134" w:type="dxa"/>
          </w:tcPr>
          <w:p w:rsidR="0051068C" w:rsidRPr="00BF7F0A" w:rsidRDefault="0051068C" w:rsidP="00F155C2">
            <w:pPr>
              <w:jc w:val="center"/>
            </w:pPr>
            <w:r w:rsidRPr="00BF7F0A">
              <w:t>8</w:t>
            </w:r>
          </w:p>
        </w:tc>
        <w:tc>
          <w:tcPr>
            <w:tcW w:w="973" w:type="dxa"/>
          </w:tcPr>
          <w:p w:rsidR="0051068C" w:rsidRPr="00BF7F0A" w:rsidRDefault="0051068C" w:rsidP="00F155C2">
            <w:pPr>
              <w:jc w:val="center"/>
              <w:rPr>
                <w:lang w:val="en-US"/>
              </w:rPr>
            </w:pPr>
            <w:r w:rsidRPr="00BF7F0A">
              <w:t>8</w:t>
            </w:r>
            <w:r w:rsidRPr="00BF7F0A">
              <w:rPr>
                <w:lang w:val="en-US"/>
              </w:rPr>
              <w:t>3</w:t>
            </w:r>
          </w:p>
        </w:tc>
      </w:tr>
    </w:tbl>
    <w:p w:rsidR="0051068C" w:rsidRPr="00BF7F0A" w:rsidRDefault="0051068C" w:rsidP="0026328E">
      <w:pPr>
        <w:jc w:val="both"/>
        <w:rPr>
          <w:lang w:val="en-US"/>
        </w:rPr>
      </w:pPr>
    </w:p>
    <w:p w:rsidR="0051068C" w:rsidRPr="00BF7F0A" w:rsidRDefault="0051068C" w:rsidP="00B94FC7">
      <w:pPr>
        <w:pStyle w:val="affff8"/>
        <w:numPr>
          <w:ilvl w:val="1"/>
          <w:numId w:val="14"/>
        </w:numPr>
        <w:jc w:val="both"/>
      </w:pPr>
      <w:r w:rsidRPr="00BF7F0A">
        <w:t>Программа дисциплины структурированная по темам / разделам</w:t>
      </w:r>
    </w:p>
    <w:p w:rsidR="0051068C" w:rsidRPr="00BF7F0A" w:rsidRDefault="0051068C" w:rsidP="0026328E">
      <w:pPr>
        <w:pStyle w:val="affff8"/>
        <w:ind w:left="0"/>
        <w:jc w:val="center"/>
      </w:pPr>
      <w:r w:rsidRPr="00BF7F0A">
        <w:t>Содержание лекционного курса</w:t>
      </w:r>
    </w:p>
    <w:p w:rsidR="0051068C" w:rsidRPr="00BF7F0A" w:rsidRDefault="0051068C" w:rsidP="0026328E">
      <w:pPr>
        <w:jc w:val="center"/>
        <w:rPr>
          <w:b/>
        </w:rPr>
      </w:pPr>
    </w:p>
    <w:tbl>
      <w:tblPr>
        <w:tblW w:w="99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2551"/>
        <w:gridCol w:w="5388"/>
      </w:tblGrid>
      <w:tr w:rsidR="0051068C" w:rsidRPr="00BF7F0A" w:rsidTr="00E54D3F">
        <w:trPr>
          <w:jc w:val="center"/>
        </w:trPr>
        <w:tc>
          <w:tcPr>
            <w:tcW w:w="1985" w:type="dxa"/>
          </w:tcPr>
          <w:p w:rsidR="0051068C" w:rsidRPr="00BF7F0A" w:rsidRDefault="0051068C" w:rsidP="0040517D">
            <w:pPr>
              <w:jc w:val="center"/>
            </w:pPr>
            <w:r w:rsidRPr="00BF7F0A">
              <w:t>Раздел</w:t>
            </w:r>
          </w:p>
          <w:p w:rsidR="0051068C" w:rsidRPr="00BF7F0A" w:rsidRDefault="0051068C" w:rsidP="0040517D">
            <w:pPr>
              <w:jc w:val="center"/>
            </w:pPr>
            <w:r w:rsidRPr="00BF7F0A">
              <w:t>(название)</w:t>
            </w:r>
          </w:p>
        </w:tc>
        <w:tc>
          <w:tcPr>
            <w:tcW w:w="2551" w:type="dxa"/>
          </w:tcPr>
          <w:p w:rsidR="0051068C" w:rsidRPr="00BF7F0A" w:rsidRDefault="0051068C" w:rsidP="0040517D">
            <w:pPr>
              <w:jc w:val="center"/>
            </w:pPr>
            <w:r w:rsidRPr="00BF7F0A">
              <w:t>Название темы</w:t>
            </w:r>
          </w:p>
        </w:tc>
        <w:tc>
          <w:tcPr>
            <w:tcW w:w="5388" w:type="dxa"/>
          </w:tcPr>
          <w:p w:rsidR="0051068C" w:rsidRPr="00BF7F0A" w:rsidRDefault="0051068C" w:rsidP="0040517D">
            <w:pPr>
              <w:jc w:val="center"/>
            </w:pPr>
            <w:r w:rsidRPr="00BF7F0A">
              <w:t>Содержание</w:t>
            </w:r>
          </w:p>
          <w:p w:rsidR="0051068C" w:rsidRPr="00BF7F0A" w:rsidRDefault="0051068C" w:rsidP="00E54D3F">
            <w:pPr>
              <w:jc w:val="center"/>
            </w:pPr>
            <w:r w:rsidRPr="00BF7F0A">
              <w:t>(не более 2</w:t>
            </w:r>
            <w:r>
              <w:t>–</w:t>
            </w:r>
            <w:r w:rsidRPr="00BF7F0A">
              <w:t>3 строк)</w:t>
            </w:r>
          </w:p>
        </w:tc>
      </w:tr>
      <w:tr w:rsidR="0051068C" w:rsidRPr="00BF7F0A" w:rsidTr="00E54D3F">
        <w:trPr>
          <w:jc w:val="center"/>
        </w:trPr>
        <w:tc>
          <w:tcPr>
            <w:tcW w:w="1985" w:type="dxa"/>
          </w:tcPr>
          <w:p w:rsidR="0051068C" w:rsidRPr="00BF7F0A" w:rsidRDefault="0051068C" w:rsidP="0040517D">
            <w:pPr>
              <w:jc w:val="center"/>
            </w:pPr>
            <w:r w:rsidRPr="00BF7F0A">
              <w:t>Вводный</w:t>
            </w:r>
          </w:p>
        </w:tc>
        <w:tc>
          <w:tcPr>
            <w:tcW w:w="2551" w:type="dxa"/>
          </w:tcPr>
          <w:p w:rsidR="0051068C" w:rsidRPr="00BF7F0A" w:rsidRDefault="0051068C" w:rsidP="00B94FC7">
            <w:pPr>
              <w:pStyle w:val="18"/>
              <w:numPr>
                <w:ilvl w:val="1"/>
                <w:numId w:val="12"/>
              </w:numPr>
              <w:spacing w:after="0" w:line="240" w:lineRule="auto"/>
              <w:jc w:val="both"/>
              <w:rPr>
                <w:rFonts w:ascii="Times New Roman" w:hAnsi="Times New Roman"/>
                <w:sz w:val="24"/>
                <w:szCs w:val="24"/>
              </w:rPr>
            </w:pPr>
            <w:r w:rsidRPr="00BF7F0A">
              <w:rPr>
                <w:rFonts w:ascii="Times New Roman" w:hAnsi="Times New Roman"/>
                <w:sz w:val="24"/>
                <w:szCs w:val="24"/>
                <w:lang w:eastAsia="ru-RU"/>
              </w:rPr>
              <w:t xml:space="preserve">История как наука </w:t>
            </w:r>
          </w:p>
        </w:tc>
        <w:tc>
          <w:tcPr>
            <w:tcW w:w="5388" w:type="dxa"/>
          </w:tcPr>
          <w:p w:rsidR="0051068C" w:rsidRPr="00BF7F0A" w:rsidRDefault="0051068C" w:rsidP="0040517D">
            <w:pPr>
              <w:autoSpaceDE w:val="0"/>
              <w:autoSpaceDN w:val="0"/>
              <w:adjustRightInd w:val="0"/>
              <w:rPr>
                <w:bCs/>
              </w:rPr>
            </w:pPr>
            <w:r w:rsidRPr="00BF7F0A">
              <w:rPr>
                <w:bCs/>
              </w:rPr>
              <w:t>-предмет, источники, методы; основные вехи российской историографии; -факторы российской истории</w:t>
            </w:r>
          </w:p>
        </w:tc>
      </w:tr>
      <w:tr w:rsidR="0051068C" w:rsidRPr="00BF7F0A" w:rsidTr="00E54D3F">
        <w:trPr>
          <w:jc w:val="center"/>
        </w:trPr>
        <w:tc>
          <w:tcPr>
            <w:tcW w:w="1985" w:type="dxa"/>
            <w:vMerge w:val="restart"/>
          </w:tcPr>
          <w:p w:rsidR="0051068C" w:rsidRPr="00BF7F0A" w:rsidRDefault="0051068C" w:rsidP="0040517D">
            <w:pPr>
              <w:jc w:val="center"/>
            </w:pPr>
            <w:r w:rsidRPr="00BF7F0A">
              <w:t>Русь в древности, Средневековье и начале Нового времени</w:t>
            </w:r>
          </w:p>
        </w:tc>
        <w:tc>
          <w:tcPr>
            <w:tcW w:w="2551" w:type="dxa"/>
          </w:tcPr>
          <w:p w:rsidR="0051068C" w:rsidRPr="00BF7F0A" w:rsidRDefault="0051068C" w:rsidP="00B94FC7">
            <w:pPr>
              <w:pStyle w:val="18"/>
              <w:numPr>
                <w:ilvl w:val="1"/>
                <w:numId w:val="13"/>
              </w:numPr>
              <w:spacing w:after="0" w:line="240" w:lineRule="auto"/>
              <w:jc w:val="both"/>
              <w:rPr>
                <w:rFonts w:ascii="Times New Roman" w:hAnsi="Times New Roman"/>
                <w:sz w:val="24"/>
                <w:szCs w:val="24"/>
              </w:rPr>
            </w:pPr>
            <w:r w:rsidRPr="00BF7F0A">
              <w:rPr>
                <w:rFonts w:ascii="Times New Roman" w:hAnsi="Times New Roman"/>
                <w:sz w:val="24"/>
                <w:szCs w:val="24"/>
                <w:lang w:eastAsia="ru-RU"/>
              </w:rPr>
              <w:t xml:space="preserve">Древняя и Средневековая Русь </w:t>
            </w:r>
          </w:p>
        </w:tc>
        <w:tc>
          <w:tcPr>
            <w:tcW w:w="5388" w:type="dxa"/>
          </w:tcPr>
          <w:p w:rsidR="0051068C" w:rsidRPr="00BF7F0A" w:rsidRDefault="0051068C" w:rsidP="0040517D">
            <w:pPr>
              <w:autoSpaceDE w:val="0"/>
              <w:autoSpaceDN w:val="0"/>
              <w:adjustRightInd w:val="0"/>
              <w:rPr>
                <w:bCs/>
              </w:rPr>
            </w:pPr>
            <w:r w:rsidRPr="00BF7F0A">
              <w:rPr>
                <w:bCs/>
              </w:rPr>
              <w:t>-Средние века в Европе и Азии; -восточные славяне и образование Древнерусского государства; -Русь в удельный период</w:t>
            </w:r>
          </w:p>
        </w:tc>
      </w:tr>
      <w:tr w:rsidR="0051068C" w:rsidRPr="00BF7F0A" w:rsidTr="00E54D3F">
        <w:trPr>
          <w:jc w:val="center"/>
        </w:trPr>
        <w:tc>
          <w:tcPr>
            <w:tcW w:w="1985" w:type="dxa"/>
            <w:vMerge/>
          </w:tcPr>
          <w:p w:rsidR="0051068C" w:rsidRPr="00BF7F0A" w:rsidRDefault="0051068C" w:rsidP="0040517D">
            <w:pPr>
              <w:jc w:val="center"/>
            </w:pPr>
          </w:p>
        </w:tc>
        <w:tc>
          <w:tcPr>
            <w:tcW w:w="2551" w:type="dxa"/>
          </w:tcPr>
          <w:p w:rsidR="0051068C" w:rsidRPr="00BF7F0A" w:rsidRDefault="0051068C" w:rsidP="0040517D">
            <w:pPr>
              <w:jc w:val="both"/>
            </w:pPr>
            <w:r w:rsidRPr="00BF7F0A">
              <w:t xml:space="preserve">2.2  Централизованное московское государство </w:t>
            </w:r>
            <w:r w:rsidRPr="00BF7F0A">
              <w:rPr>
                <w:lang w:val="en-US"/>
              </w:rPr>
              <w:t>XV</w:t>
            </w:r>
            <w:r w:rsidRPr="00BF7F0A">
              <w:t>-</w:t>
            </w:r>
            <w:r w:rsidRPr="00BF7F0A">
              <w:rPr>
                <w:lang w:val="en-US"/>
              </w:rPr>
              <w:t>XVII</w:t>
            </w:r>
            <w:r w:rsidRPr="00BF7F0A">
              <w:t xml:space="preserve"> веков </w:t>
            </w:r>
          </w:p>
        </w:tc>
        <w:tc>
          <w:tcPr>
            <w:tcW w:w="5388" w:type="dxa"/>
          </w:tcPr>
          <w:p w:rsidR="0051068C" w:rsidRPr="00BF7F0A" w:rsidRDefault="0051068C" w:rsidP="0040517D">
            <w:pPr>
              <w:autoSpaceDE w:val="0"/>
              <w:autoSpaceDN w:val="0"/>
              <w:adjustRightInd w:val="0"/>
              <w:rPr>
                <w:bCs/>
              </w:rPr>
            </w:pPr>
            <w:r w:rsidRPr="00BF7F0A">
              <w:rPr>
                <w:bCs/>
              </w:rPr>
              <w:t>-мир на рубеже Средневековья и Нового времени; -образование Московского государства; -социально-экономический строй; - эволюция Московской государственности.</w:t>
            </w:r>
          </w:p>
        </w:tc>
      </w:tr>
      <w:tr w:rsidR="0051068C" w:rsidRPr="00BF7F0A" w:rsidTr="00E54D3F">
        <w:trPr>
          <w:jc w:val="center"/>
        </w:trPr>
        <w:tc>
          <w:tcPr>
            <w:tcW w:w="1985" w:type="dxa"/>
          </w:tcPr>
          <w:p w:rsidR="0051068C" w:rsidRPr="00BF7F0A" w:rsidRDefault="0051068C" w:rsidP="0040517D">
            <w:pPr>
              <w:jc w:val="center"/>
            </w:pPr>
            <w:r w:rsidRPr="00BF7F0A">
              <w:t xml:space="preserve">Императорская </w:t>
            </w:r>
            <w:r w:rsidRPr="00BF7F0A">
              <w:lastRenderedPageBreak/>
              <w:t xml:space="preserve">Россия </w:t>
            </w:r>
            <w:r w:rsidRPr="00BF7F0A">
              <w:rPr>
                <w:lang w:val="en-US"/>
              </w:rPr>
              <w:t>XVIII</w:t>
            </w:r>
            <w:r w:rsidRPr="00BF7F0A">
              <w:t>-</w:t>
            </w:r>
            <w:r w:rsidRPr="00BF7F0A">
              <w:rPr>
                <w:lang w:val="en-US"/>
              </w:rPr>
              <w:t>XIX</w:t>
            </w:r>
            <w:r w:rsidRPr="00BF7F0A">
              <w:t xml:space="preserve"> веков </w:t>
            </w:r>
          </w:p>
        </w:tc>
        <w:tc>
          <w:tcPr>
            <w:tcW w:w="2551" w:type="dxa"/>
          </w:tcPr>
          <w:p w:rsidR="0051068C" w:rsidRPr="00BF7F0A" w:rsidRDefault="0051068C" w:rsidP="0040517D">
            <w:pPr>
              <w:jc w:val="both"/>
            </w:pPr>
            <w:r w:rsidRPr="00BF7F0A">
              <w:lastRenderedPageBreak/>
              <w:t xml:space="preserve">3.1 Формирование </w:t>
            </w:r>
            <w:r w:rsidRPr="00BF7F0A">
              <w:lastRenderedPageBreak/>
              <w:t xml:space="preserve">абсолютистской монархии </w:t>
            </w:r>
          </w:p>
        </w:tc>
        <w:tc>
          <w:tcPr>
            <w:tcW w:w="5388" w:type="dxa"/>
          </w:tcPr>
          <w:p w:rsidR="0051068C" w:rsidRPr="00BF7F0A" w:rsidRDefault="0051068C" w:rsidP="0040517D">
            <w:pPr>
              <w:autoSpaceDE w:val="0"/>
              <w:autoSpaceDN w:val="0"/>
              <w:adjustRightInd w:val="0"/>
              <w:rPr>
                <w:bCs/>
              </w:rPr>
            </w:pPr>
            <w:r w:rsidRPr="00BF7F0A">
              <w:rPr>
                <w:bCs/>
              </w:rPr>
              <w:lastRenderedPageBreak/>
              <w:t xml:space="preserve">-Запад и Восток в </w:t>
            </w:r>
            <w:r w:rsidRPr="00BF7F0A">
              <w:rPr>
                <w:bCs/>
                <w:lang w:val="en-US"/>
              </w:rPr>
              <w:t>XVIII</w:t>
            </w:r>
            <w:r w:rsidRPr="00BF7F0A">
              <w:rPr>
                <w:bCs/>
              </w:rPr>
              <w:t xml:space="preserve"> веке; -государственно-</w:t>
            </w:r>
            <w:r w:rsidRPr="00BF7F0A">
              <w:rPr>
                <w:bCs/>
              </w:rPr>
              <w:lastRenderedPageBreak/>
              <w:t xml:space="preserve">правовые реформы начала </w:t>
            </w:r>
            <w:r w:rsidRPr="00BF7F0A">
              <w:rPr>
                <w:bCs/>
                <w:lang w:val="en-US"/>
              </w:rPr>
              <w:t>XVIII</w:t>
            </w:r>
            <w:r w:rsidRPr="00BF7F0A">
              <w:rPr>
                <w:bCs/>
              </w:rPr>
              <w:t xml:space="preserve"> в.;-социальная политика; -экономическая политика; -культурная политика; -итоги реформ.</w:t>
            </w:r>
          </w:p>
        </w:tc>
      </w:tr>
      <w:tr w:rsidR="0051068C" w:rsidRPr="00BF7F0A" w:rsidTr="00E54D3F">
        <w:trPr>
          <w:jc w:val="center"/>
        </w:trPr>
        <w:tc>
          <w:tcPr>
            <w:tcW w:w="1985" w:type="dxa"/>
          </w:tcPr>
          <w:p w:rsidR="0051068C" w:rsidRPr="00BF7F0A" w:rsidRDefault="0051068C" w:rsidP="0040517D">
            <w:pPr>
              <w:jc w:val="center"/>
            </w:pPr>
          </w:p>
        </w:tc>
        <w:tc>
          <w:tcPr>
            <w:tcW w:w="2551" w:type="dxa"/>
          </w:tcPr>
          <w:p w:rsidR="0051068C" w:rsidRPr="00BF7F0A" w:rsidRDefault="0051068C" w:rsidP="0040517D">
            <w:pPr>
              <w:jc w:val="both"/>
            </w:pPr>
            <w:r w:rsidRPr="00BF7F0A">
              <w:t xml:space="preserve">3.2. Просвещенный абсолютизм России </w:t>
            </w:r>
          </w:p>
        </w:tc>
        <w:tc>
          <w:tcPr>
            <w:tcW w:w="5388" w:type="dxa"/>
          </w:tcPr>
          <w:p w:rsidR="0051068C" w:rsidRPr="00BF7F0A" w:rsidRDefault="0051068C" w:rsidP="0040517D">
            <w:pPr>
              <w:autoSpaceDE w:val="0"/>
              <w:autoSpaceDN w:val="0"/>
              <w:adjustRightInd w:val="0"/>
              <w:rPr>
                <w:bCs/>
              </w:rPr>
            </w:pPr>
            <w:r w:rsidRPr="00BF7F0A">
              <w:rPr>
                <w:bCs/>
              </w:rPr>
              <w:t xml:space="preserve">-Социально-политический смысл дворцовых переворотов; «просвещенный абсолютизм» и «золотой век русского дворянства»; -итоги русской истории </w:t>
            </w:r>
            <w:r w:rsidRPr="00BF7F0A">
              <w:rPr>
                <w:bCs/>
                <w:lang w:val="en-US"/>
              </w:rPr>
              <w:t>XVIII</w:t>
            </w:r>
            <w:r w:rsidRPr="00BF7F0A">
              <w:rPr>
                <w:bCs/>
              </w:rPr>
              <w:t xml:space="preserve"> века.</w:t>
            </w:r>
          </w:p>
        </w:tc>
      </w:tr>
      <w:tr w:rsidR="0051068C" w:rsidRPr="00BF7F0A" w:rsidTr="00E54D3F">
        <w:trPr>
          <w:jc w:val="center"/>
        </w:trPr>
        <w:tc>
          <w:tcPr>
            <w:tcW w:w="1985" w:type="dxa"/>
          </w:tcPr>
          <w:p w:rsidR="0051068C" w:rsidRPr="00BF7F0A" w:rsidRDefault="0051068C" w:rsidP="0040517D">
            <w:pPr>
              <w:jc w:val="center"/>
            </w:pPr>
          </w:p>
        </w:tc>
        <w:tc>
          <w:tcPr>
            <w:tcW w:w="2551" w:type="dxa"/>
          </w:tcPr>
          <w:p w:rsidR="0051068C" w:rsidRPr="00BF7F0A" w:rsidRDefault="0051068C" w:rsidP="0040517D">
            <w:pPr>
              <w:jc w:val="both"/>
            </w:pPr>
            <w:r w:rsidRPr="00BF7F0A">
              <w:t xml:space="preserve">3.3 Россия в первой половине </w:t>
            </w:r>
            <w:r w:rsidRPr="00BF7F0A">
              <w:rPr>
                <w:lang w:val="en-US"/>
              </w:rPr>
              <w:t>XIX</w:t>
            </w:r>
            <w:r w:rsidRPr="00BF7F0A">
              <w:t xml:space="preserve"> века </w:t>
            </w:r>
          </w:p>
        </w:tc>
        <w:tc>
          <w:tcPr>
            <w:tcW w:w="5388" w:type="dxa"/>
          </w:tcPr>
          <w:p w:rsidR="0051068C" w:rsidRPr="00BF7F0A" w:rsidRDefault="0051068C" w:rsidP="0040517D">
            <w:pPr>
              <w:autoSpaceDE w:val="0"/>
              <w:autoSpaceDN w:val="0"/>
              <w:adjustRightInd w:val="0"/>
              <w:rPr>
                <w:bCs/>
              </w:rPr>
            </w:pPr>
            <w:r w:rsidRPr="00BF7F0A">
              <w:rPr>
                <w:bCs/>
              </w:rPr>
              <w:t>-</w:t>
            </w:r>
            <w:r w:rsidRPr="00BF7F0A">
              <w:rPr>
                <w:bCs/>
                <w:lang w:val="en-US"/>
              </w:rPr>
              <w:t>XIX</w:t>
            </w:r>
            <w:r w:rsidRPr="00BF7F0A">
              <w:rPr>
                <w:bCs/>
              </w:rPr>
              <w:t xml:space="preserve"> век в мировой истории; -социально-экономическое развитие; -самодержавие и его внутренняя политика; -общественная мысль и общественное движение </w:t>
            </w:r>
          </w:p>
        </w:tc>
      </w:tr>
      <w:tr w:rsidR="0051068C" w:rsidRPr="00BF7F0A" w:rsidTr="00E54D3F">
        <w:trPr>
          <w:jc w:val="center"/>
        </w:trPr>
        <w:tc>
          <w:tcPr>
            <w:tcW w:w="1985" w:type="dxa"/>
          </w:tcPr>
          <w:p w:rsidR="0051068C" w:rsidRPr="00BF7F0A" w:rsidRDefault="0051068C" w:rsidP="0040517D">
            <w:pPr>
              <w:jc w:val="center"/>
            </w:pPr>
          </w:p>
        </w:tc>
        <w:tc>
          <w:tcPr>
            <w:tcW w:w="2551" w:type="dxa"/>
          </w:tcPr>
          <w:p w:rsidR="0051068C" w:rsidRPr="00BF7F0A" w:rsidRDefault="0051068C" w:rsidP="0040517D">
            <w:pPr>
              <w:jc w:val="both"/>
            </w:pPr>
            <w:r w:rsidRPr="00BF7F0A">
              <w:t xml:space="preserve">3.4. Великие реформы 60-70-х годов </w:t>
            </w:r>
            <w:r w:rsidRPr="00BF7F0A">
              <w:rPr>
                <w:lang w:val="en-US"/>
              </w:rPr>
              <w:t>XIX</w:t>
            </w:r>
            <w:r w:rsidRPr="00BF7F0A">
              <w:t xml:space="preserve"> века.</w:t>
            </w:r>
          </w:p>
        </w:tc>
        <w:tc>
          <w:tcPr>
            <w:tcW w:w="5388" w:type="dxa"/>
          </w:tcPr>
          <w:p w:rsidR="0051068C" w:rsidRPr="00BF7F0A" w:rsidRDefault="0051068C" w:rsidP="0040517D">
            <w:pPr>
              <w:autoSpaceDE w:val="0"/>
              <w:autoSpaceDN w:val="0"/>
              <w:adjustRightInd w:val="0"/>
              <w:rPr>
                <w:bCs/>
              </w:rPr>
            </w:pPr>
            <w:r w:rsidRPr="00BF7F0A">
              <w:rPr>
                <w:bCs/>
              </w:rPr>
              <w:t>-Причины и условия реформ; -крестьянская реформа; -финансовая реформа; -земская реформа; -судебная реформа; -военная реформа; итоги и значение реформы.</w:t>
            </w:r>
          </w:p>
        </w:tc>
      </w:tr>
      <w:tr w:rsidR="0051068C" w:rsidRPr="00BF7F0A" w:rsidTr="00E54D3F">
        <w:trPr>
          <w:jc w:val="center"/>
        </w:trPr>
        <w:tc>
          <w:tcPr>
            <w:tcW w:w="1985" w:type="dxa"/>
          </w:tcPr>
          <w:p w:rsidR="0051068C" w:rsidRPr="00BF7F0A" w:rsidRDefault="0051068C" w:rsidP="0040517D">
            <w:pPr>
              <w:jc w:val="center"/>
            </w:pPr>
          </w:p>
        </w:tc>
        <w:tc>
          <w:tcPr>
            <w:tcW w:w="2551" w:type="dxa"/>
          </w:tcPr>
          <w:p w:rsidR="0051068C" w:rsidRPr="00BF7F0A" w:rsidRDefault="0051068C" w:rsidP="0040517D">
            <w:pPr>
              <w:jc w:val="both"/>
            </w:pPr>
            <w:r w:rsidRPr="00BF7F0A">
              <w:t xml:space="preserve">3.5. Россия во второй половине </w:t>
            </w:r>
            <w:r w:rsidRPr="00BF7F0A">
              <w:rPr>
                <w:lang w:val="en-US"/>
              </w:rPr>
              <w:t>XIX</w:t>
            </w:r>
            <w:r w:rsidRPr="00BF7F0A">
              <w:t xml:space="preserve"> века </w:t>
            </w:r>
          </w:p>
        </w:tc>
        <w:tc>
          <w:tcPr>
            <w:tcW w:w="5388" w:type="dxa"/>
          </w:tcPr>
          <w:p w:rsidR="0051068C" w:rsidRPr="00BF7F0A" w:rsidRDefault="0051068C" w:rsidP="0040517D">
            <w:pPr>
              <w:autoSpaceDE w:val="0"/>
              <w:autoSpaceDN w:val="0"/>
              <w:adjustRightInd w:val="0"/>
              <w:rPr>
                <w:bCs/>
              </w:rPr>
            </w:pPr>
            <w:r w:rsidRPr="00BF7F0A">
              <w:rPr>
                <w:bCs/>
              </w:rPr>
              <w:t>Социально-экономическое развитие; -общественное движение; -Россия в системе международных отношений</w:t>
            </w:r>
          </w:p>
        </w:tc>
      </w:tr>
      <w:tr w:rsidR="0051068C" w:rsidRPr="00BF7F0A" w:rsidTr="00E54D3F">
        <w:trPr>
          <w:jc w:val="center"/>
        </w:trPr>
        <w:tc>
          <w:tcPr>
            <w:tcW w:w="1985" w:type="dxa"/>
          </w:tcPr>
          <w:p w:rsidR="0051068C" w:rsidRPr="00BF7F0A" w:rsidRDefault="0051068C" w:rsidP="0040517D">
            <w:pPr>
              <w:jc w:val="center"/>
            </w:pPr>
            <w:r w:rsidRPr="00BF7F0A">
              <w:t>Закат императорской России и начало России большевистской</w:t>
            </w:r>
          </w:p>
        </w:tc>
        <w:tc>
          <w:tcPr>
            <w:tcW w:w="2551" w:type="dxa"/>
          </w:tcPr>
          <w:p w:rsidR="0051068C" w:rsidRPr="00BF7F0A" w:rsidRDefault="0051068C" w:rsidP="0040517D">
            <w:pPr>
              <w:jc w:val="both"/>
            </w:pPr>
            <w:r w:rsidRPr="00BF7F0A">
              <w:t xml:space="preserve">4.1. Россия в конце </w:t>
            </w:r>
            <w:r w:rsidRPr="00BF7F0A">
              <w:rPr>
                <w:lang w:val="en-US"/>
              </w:rPr>
              <w:t>XIX</w:t>
            </w:r>
            <w:r w:rsidRPr="00BF7F0A">
              <w:t xml:space="preserve">  – начале ХХ века </w:t>
            </w:r>
          </w:p>
        </w:tc>
        <w:tc>
          <w:tcPr>
            <w:tcW w:w="5388" w:type="dxa"/>
          </w:tcPr>
          <w:p w:rsidR="0051068C" w:rsidRPr="00BF7F0A" w:rsidRDefault="0051068C" w:rsidP="0040517D">
            <w:pPr>
              <w:spacing w:line="228" w:lineRule="auto"/>
              <w:jc w:val="both"/>
              <w:rPr>
                <w:bCs/>
              </w:rPr>
            </w:pPr>
            <w:r w:rsidRPr="00BF7F0A">
              <w:rPr>
                <w:bCs/>
              </w:rPr>
              <w:t>Капиталистическая модернизация и ее российские особенности.</w:t>
            </w:r>
          </w:p>
          <w:p w:rsidR="0051068C" w:rsidRPr="00BF7F0A" w:rsidRDefault="0051068C" w:rsidP="0040517D">
            <w:pPr>
              <w:spacing w:line="228" w:lineRule="auto"/>
              <w:jc w:val="both"/>
              <w:rPr>
                <w:bCs/>
              </w:rPr>
            </w:pPr>
            <w:r w:rsidRPr="00BF7F0A">
              <w:rPr>
                <w:bCs/>
              </w:rPr>
              <w:t>-Экономическая политика И. А. Вышнеградского и С. Ю. Витте и ее итоги.</w:t>
            </w:r>
          </w:p>
          <w:p w:rsidR="0051068C" w:rsidRPr="00BF7F0A" w:rsidRDefault="0051068C" w:rsidP="0040517D">
            <w:pPr>
              <w:spacing w:line="228" w:lineRule="auto"/>
              <w:jc w:val="both"/>
              <w:rPr>
                <w:bCs/>
              </w:rPr>
            </w:pPr>
            <w:r w:rsidRPr="00BF7F0A">
              <w:rPr>
                <w:bCs/>
              </w:rPr>
              <w:t>-Столыпинская аграрная реформа и положение деревни.</w:t>
            </w:r>
          </w:p>
          <w:p w:rsidR="0051068C" w:rsidRPr="00BF7F0A" w:rsidRDefault="0051068C" w:rsidP="0040517D">
            <w:pPr>
              <w:spacing w:line="228" w:lineRule="auto"/>
              <w:jc w:val="both"/>
              <w:rPr>
                <w:bCs/>
              </w:rPr>
            </w:pPr>
            <w:r w:rsidRPr="00BF7F0A">
              <w:rPr>
                <w:bCs/>
              </w:rPr>
              <w:t>-Государственно-правовые изменения. Думская монархия.</w:t>
            </w:r>
          </w:p>
          <w:p w:rsidR="0051068C" w:rsidRPr="00BF7F0A" w:rsidRDefault="0051068C" w:rsidP="0040517D">
            <w:pPr>
              <w:spacing w:line="228" w:lineRule="auto"/>
              <w:jc w:val="both"/>
              <w:rPr>
                <w:bCs/>
              </w:rPr>
            </w:pPr>
            <w:r w:rsidRPr="00BF7F0A">
              <w:rPr>
                <w:bCs/>
              </w:rPr>
              <w:t>-Власть и общество.</w:t>
            </w:r>
          </w:p>
        </w:tc>
      </w:tr>
      <w:tr w:rsidR="0051068C" w:rsidRPr="00BF7F0A" w:rsidTr="00E54D3F">
        <w:trPr>
          <w:jc w:val="center"/>
        </w:trPr>
        <w:tc>
          <w:tcPr>
            <w:tcW w:w="1985" w:type="dxa"/>
          </w:tcPr>
          <w:p w:rsidR="0051068C" w:rsidRPr="00BF7F0A" w:rsidRDefault="0051068C" w:rsidP="0040517D">
            <w:pPr>
              <w:jc w:val="center"/>
            </w:pPr>
          </w:p>
        </w:tc>
        <w:tc>
          <w:tcPr>
            <w:tcW w:w="2551" w:type="dxa"/>
          </w:tcPr>
          <w:p w:rsidR="0051068C" w:rsidRPr="00BF7F0A" w:rsidRDefault="0051068C" w:rsidP="0040517D">
            <w:pPr>
              <w:jc w:val="both"/>
            </w:pPr>
            <w:r w:rsidRPr="00BF7F0A">
              <w:t>4.2. Россия в войнах и революциях начала ХХ века.</w:t>
            </w:r>
          </w:p>
        </w:tc>
        <w:tc>
          <w:tcPr>
            <w:tcW w:w="5388" w:type="dxa"/>
          </w:tcPr>
          <w:p w:rsidR="0051068C" w:rsidRPr="00BF7F0A" w:rsidRDefault="0051068C" w:rsidP="0040517D">
            <w:pPr>
              <w:autoSpaceDE w:val="0"/>
              <w:autoSpaceDN w:val="0"/>
              <w:adjustRightInd w:val="0"/>
              <w:rPr>
                <w:bCs/>
              </w:rPr>
            </w:pPr>
            <w:r w:rsidRPr="00BF7F0A">
              <w:rPr>
                <w:bCs/>
              </w:rPr>
              <w:t xml:space="preserve">-системный кризис рубежа </w:t>
            </w:r>
            <w:r w:rsidRPr="00BF7F0A">
              <w:rPr>
                <w:bCs/>
                <w:lang w:val="en-US"/>
              </w:rPr>
              <w:t>XIX</w:t>
            </w:r>
            <w:r w:rsidRPr="00BF7F0A">
              <w:rPr>
                <w:bCs/>
              </w:rPr>
              <w:t>-</w:t>
            </w:r>
            <w:r w:rsidRPr="00BF7F0A">
              <w:rPr>
                <w:bCs/>
                <w:lang w:val="en-US"/>
              </w:rPr>
              <w:t>XX</w:t>
            </w:r>
            <w:r w:rsidRPr="00BF7F0A">
              <w:rPr>
                <w:bCs/>
              </w:rPr>
              <w:t xml:space="preserve"> вв.; -Россия в русско-японской и первой мировой войнах; - революция 1905-1907 гг. и ее значение; - революционный процесс в 1917 г. и его итоги.</w:t>
            </w:r>
          </w:p>
        </w:tc>
      </w:tr>
      <w:tr w:rsidR="0051068C" w:rsidRPr="00BF7F0A" w:rsidTr="00E54D3F">
        <w:trPr>
          <w:jc w:val="center"/>
        </w:trPr>
        <w:tc>
          <w:tcPr>
            <w:tcW w:w="1985" w:type="dxa"/>
            <w:vMerge w:val="restart"/>
          </w:tcPr>
          <w:p w:rsidR="0051068C" w:rsidRPr="00BF7F0A" w:rsidRDefault="0051068C" w:rsidP="0040517D">
            <w:pPr>
              <w:jc w:val="center"/>
            </w:pPr>
            <w:r w:rsidRPr="00BF7F0A">
              <w:t>Советская эпоха российской истории</w:t>
            </w:r>
          </w:p>
        </w:tc>
        <w:tc>
          <w:tcPr>
            <w:tcW w:w="2551" w:type="dxa"/>
          </w:tcPr>
          <w:p w:rsidR="0051068C" w:rsidRPr="00BF7F0A" w:rsidRDefault="0051068C" w:rsidP="0040517D">
            <w:pPr>
              <w:jc w:val="both"/>
            </w:pPr>
            <w:r w:rsidRPr="00BF7F0A">
              <w:t xml:space="preserve">5.1 СССР: становление и советского общества и государства (1917-1940 годы). </w:t>
            </w:r>
          </w:p>
        </w:tc>
        <w:tc>
          <w:tcPr>
            <w:tcW w:w="5388" w:type="dxa"/>
          </w:tcPr>
          <w:p w:rsidR="0051068C" w:rsidRPr="00BF7F0A" w:rsidRDefault="0051068C" w:rsidP="0040517D">
            <w:pPr>
              <w:autoSpaceDE w:val="0"/>
              <w:autoSpaceDN w:val="0"/>
              <w:adjustRightInd w:val="0"/>
              <w:rPr>
                <w:bCs/>
              </w:rPr>
            </w:pPr>
            <w:r w:rsidRPr="00BF7F0A">
              <w:rPr>
                <w:bCs/>
              </w:rPr>
              <w:t xml:space="preserve">- Создание нового государства; - «военный коммунизм» и НЭП; национально-государственное строительство и административно-территориальная реформа;-СССР накануне и в начале </w:t>
            </w:r>
            <w:r w:rsidRPr="00BF7F0A">
              <w:rPr>
                <w:bCs/>
                <w:lang w:val="en-US"/>
              </w:rPr>
              <w:t>II</w:t>
            </w:r>
            <w:r w:rsidRPr="00BF7F0A">
              <w:rPr>
                <w:bCs/>
              </w:rPr>
              <w:t xml:space="preserve"> мировой войны.</w:t>
            </w:r>
          </w:p>
        </w:tc>
      </w:tr>
      <w:tr w:rsidR="0051068C" w:rsidRPr="00BF7F0A" w:rsidTr="00E54D3F">
        <w:trPr>
          <w:jc w:val="center"/>
        </w:trPr>
        <w:tc>
          <w:tcPr>
            <w:tcW w:w="1985" w:type="dxa"/>
            <w:vMerge/>
          </w:tcPr>
          <w:p w:rsidR="0051068C" w:rsidRPr="00BF7F0A" w:rsidRDefault="0051068C" w:rsidP="0040517D">
            <w:pPr>
              <w:jc w:val="center"/>
            </w:pPr>
          </w:p>
        </w:tc>
        <w:tc>
          <w:tcPr>
            <w:tcW w:w="2551" w:type="dxa"/>
          </w:tcPr>
          <w:p w:rsidR="0051068C" w:rsidRPr="00BF7F0A" w:rsidRDefault="0051068C" w:rsidP="0040517D">
            <w:pPr>
              <w:jc w:val="both"/>
            </w:pPr>
            <w:r w:rsidRPr="00BF7F0A">
              <w:t>5.2. Проведение социалистической модернизации.</w:t>
            </w:r>
          </w:p>
        </w:tc>
        <w:tc>
          <w:tcPr>
            <w:tcW w:w="5388" w:type="dxa"/>
          </w:tcPr>
          <w:p w:rsidR="0051068C" w:rsidRPr="00BF7F0A" w:rsidRDefault="0051068C" w:rsidP="0040517D">
            <w:pPr>
              <w:autoSpaceDE w:val="0"/>
              <w:autoSpaceDN w:val="0"/>
              <w:adjustRightInd w:val="0"/>
              <w:rPr>
                <w:bCs/>
              </w:rPr>
            </w:pPr>
            <w:r w:rsidRPr="00BF7F0A">
              <w:rPr>
                <w:bCs/>
              </w:rPr>
              <w:t>- -«форсированное социалистическое строительство; индустриализация, коллективизация и культурная революция; Вторая мировая и Великая Отечественная война; -причины,  -характер, -периодизация, -основные события, -итоги и значение.</w:t>
            </w:r>
          </w:p>
        </w:tc>
      </w:tr>
      <w:tr w:rsidR="0051068C" w:rsidRPr="00BF7F0A" w:rsidTr="00E54D3F">
        <w:trPr>
          <w:jc w:val="center"/>
        </w:trPr>
        <w:tc>
          <w:tcPr>
            <w:tcW w:w="1985" w:type="dxa"/>
            <w:vMerge/>
          </w:tcPr>
          <w:p w:rsidR="0051068C" w:rsidRPr="00BF7F0A" w:rsidRDefault="0051068C" w:rsidP="0040517D">
            <w:pPr>
              <w:jc w:val="center"/>
            </w:pPr>
          </w:p>
        </w:tc>
        <w:tc>
          <w:tcPr>
            <w:tcW w:w="2551" w:type="dxa"/>
          </w:tcPr>
          <w:p w:rsidR="0051068C" w:rsidRPr="00BF7F0A" w:rsidRDefault="0051068C" w:rsidP="0040517D">
            <w:pPr>
              <w:jc w:val="both"/>
            </w:pPr>
            <w:r w:rsidRPr="00BF7F0A">
              <w:t xml:space="preserve">5.3. СССР как сверхдержава. </w:t>
            </w:r>
          </w:p>
        </w:tc>
        <w:tc>
          <w:tcPr>
            <w:tcW w:w="5388" w:type="dxa"/>
          </w:tcPr>
          <w:p w:rsidR="0051068C" w:rsidRPr="00BF7F0A" w:rsidRDefault="0051068C" w:rsidP="0040517D">
            <w:pPr>
              <w:autoSpaceDE w:val="0"/>
              <w:autoSpaceDN w:val="0"/>
              <w:adjustRightInd w:val="0"/>
              <w:rPr>
                <w:bCs/>
              </w:rPr>
            </w:pPr>
            <w:r w:rsidRPr="00BF7F0A">
              <w:rPr>
                <w:bCs/>
              </w:rPr>
              <w:t>- мир в середине - второй половине ХХ века; - периодизация и основные тенденции социально-экономического, политического и  культурного развития СССР, преобразования государственного строя.</w:t>
            </w:r>
          </w:p>
        </w:tc>
      </w:tr>
      <w:tr w:rsidR="0051068C" w:rsidRPr="00BF7F0A" w:rsidTr="00E54D3F">
        <w:trPr>
          <w:jc w:val="center"/>
        </w:trPr>
        <w:tc>
          <w:tcPr>
            <w:tcW w:w="1985" w:type="dxa"/>
          </w:tcPr>
          <w:p w:rsidR="0051068C" w:rsidRPr="00BF7F0A" w:rsidRDefault="0051068C" w:rsidP="0040517D">
            <w:pPr>
              <w:jc w:val="center"/>
            </w:pPr>
            <w:r w:rsidRPr="00BF7F0A">
              <w:t xml:space="preserve">Современная Россия </w:t>
            </w:r>
          </w:p>
        </w:tc>
        <w:tc>
          <w:tcPr>
            <w:tcW w:w="2551" w:type="dxa"/>
          </w:tcPr>
          <w:p w:rsidR="0051068C" w:rsidRPr="00BF7F0A" w:rsidRDefault="0051068C" w:rsidP="0040517D">
            <w:pPr>
              <w:jc w:val="both"/>
            </w:pPr>
            <w:r w:rsidRPr="00BF7F0A">
              <w:t>6.1. «Перестройка» и  «реформы» второй половины 80-х – 1990-х гг.</w:t>
            </w:r>
          </w:p>
        </w:tc>
        <w:tc>
          <w:tcPr>
            <w:tcW w:w="5388" w:type="dxa"/>
          </w:tcPr>
          <w:p w:rsidR="0051068C" w:rsidRPr="00BF7F0A" w:rsidRDefault="0051068C" w:rsidP="0040517D">
            <w:pPr>
              <w:autoSpaceDE w:val="0"/>
              <w:autoSpaceDN w:val="0"/>
              <w:adjustRightInd w:val="0"/>
              <w:rPr>
                <w:bCs/>
              </w:rPr>
            </w:pPr>
            <w:r w:rsidRPr="00BF7F0A">
              <w:rPr>
                <w:bCs/>
              </w:rPr>
              <w:t>-Кризис СССР; - «перестройка»: идеи и реализация; - реформы сер. 1980-х годов в РФ: достижения и проблемы, кризис реформ.</w:t>
            </w:r>
          </w:p>
        </w:tc>
      </w:tr>
      <w:tr w:rsidR="0051068C" w:rsidRPr="00BF7F0A" w:rsidTr="00E54D3F">
        <w:trPr>
          <w:jc w:val="center"/>
        </w:trPr>
        <w:tc>
          <w:tcPr>
            <w:tcW w:w="1985" w:type="dxa"/>
          </w:tcPr>
          <w:p w:rsidR="0051068C" w:rsidRPr="00BF7F0A" w:rsidRDefault="0051068C" w:rsidP="0040517D">
            <w:pPr>
              <w:jc w:val="center"/>
            </w:pPr>
          </w:p>
        </w:tc>
        <w:tc>
          <w:tcPr>
            <w:tcW w:w="2551" w:type="dxa"/>
          </w:tcPr>
          <w:p w:rsidR="0051068C" w:rsidRPr="00BF7F0A" w:rsidRDefault="0051068C" w:rsidP="0040517D">
            <w:pPr>
              <w:jc w:val="both"/>
            </w:pPr>
            <w:r w:rsidRPr="00BF7F0A">
              <w:t xml:space="preserve">6.2. Развал СССР и </w:t>
            </w:r>
            <w:r w:rsidRPr="00BF7F0A">
              <w:lastRenderedPageBreak/>
              <w:t xml:space="preserve">утверждение Российской Федерации </w:t>
            </w:r>
          </w:p>
        </w:tc>
        <w:tc>
          <w:tcPr>
            <w:tcW w:w="5388" w:type="dxa"/>
          </w:tcPr>
          <w:p w:rsidR="0051068C" w:rsidRPr="00BF7F0A" w:rsidRDefault="0051068C" w:rsidP="0040517D">
            <w:pPr>
              <w:autoSpaceDE w:val="0"/>
              <w:autoSpaceDN w:val="0"/>
              <w:adjustRightInd w:val="0"/>
              <w:rPr>
                <w:bCs/>
              </w:rPr>
            </w:pPr>
            <w:r w:rsidRPr="00BF7F0A">
              <w:rPr>
                <w:bCs/>
              </w:rPr>
              <w:lastRenderedPageBreak/>
              <w:t xml:space="preserve">-распад СССР и переход к СНГ; формирование </w:t>
            </w:r>
            <w:r w:rsidRPr="00BF7F0A">
              <w:rPr>
                <w:bCs/>
              </w:rPr>
              <w:lastRenderedPageBreak/>
              <w:t>политической системы РФ; проведение «шоковой терапии»; периодизация и основные тенденции социально-экономического, политического и культурного развития; - место и роль современной РФ в мире.</w:t>
            </w:r>
          </w:p>
        </w:tc>
      </w:tr>
    </w:tbl>
    <w:p w:rsidR="0051068C" w:rsidRDefault="0051068C" w:rsidP="0026328E">
      <w:pPr>
        <w:jc w:val="center"/>
        <w:rPr>
          <w:b/>
        </w:rPr>
      </w:pPr>
    </w:p>
    <w:p w:rsidR="0051068C" w:rsidRDefault="0051068C" w:rsidP="0026328E">
      <w:pPr>
        <w:jc w:val="center"/>
        <w:rPr>
          <w:b/>
        </w:rPr>
      </w:pPr>
    </w:p>
    <w:p w:rsidR="0051068C" w:rsidRPr="00773DBC" w:rsidRDefault="0051068C" w:rsidP="00510355">
      <w:pPr>
        <w:jc w:val="center"/>
      </w:pPr>
      <w:r w:rsidRPr="00773DBC">
        <w:t>Содержание практических занятий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96"/>
        <w:gridCol w:w="2122"/>
        <w:gridCol w:w="6553"/>
      </w:tblGrid>
      <w:tr w:rsidR="0051068C" w:rsidRPr="00773DBC" w:rsidTr="00CD13BB">
        <w:tc>
          <w:tcPr>
            <w:tcW w:w="896" w:type="dxa"/>
          </w:tcPr>
          <w:p w:rsidR="0051068C" w:rsidRPr="00CD13BB" w:rsidRDefault="0051068C" w:rsidP="00CD13BB">
            <w:pPr>
              <w:jc w:val="center"/>
              <w:rPr>
                <w:b/>
              </w:rPr>
            </w:pPr>
            <w:r w:rsidRPr="00CD13BB">
              <w:rPr>
                <w:b/>
              </w:rPr>
              <w:t>№ п/п</w:t>
            </w:r>
          </w:p>
        </w:tc>
        <w:tc>
          <w:tcPr>
            <w:tcW w:w="2122" w:type="dxa"/>
          </w:tcPr>
          <w:p w:rsidR="0051068C" w:rsidRPr="00CD13BB" w:rsidRDefault="0051068C" w:rsidP="00CD13BB">
            <w:pPr>
              <w:jc w:val="center"/>
              <w:rPr>
                <w:b/>
              </w:rPr>
            </w:pPr>
            <w:r w:rsidRPr="00CD13BB">
              <w:rPr>
                <w:b/>
              </w:rPr>
              <w:t>Наименование темы (раздела) дисциплины</w:t>
            </w:r>
          </w:p>
        </w:tc>
        <w:tc>
          <w:tcPr>
            <w:tcW w:w="6729" w:type="dxa"/>
          </w:tcPr>
          <w:p w:rsidR="0051068C" w:rsidRPr="00CD13BB" w:rsidRDefault="0051068C" w:rsidP="00CD13BB">
            <w:pPr>
              <w:jc w:val="center"/>
              <w:rPr>
                <w:b/>
              </w:rPr>
            </w:pPr>
            <w:r w:rsidRPr="00CD13BB">
              <w:rPr>
                <w:b/>
              </w:rPr>
              <w:t>Содержание практического занятия</w:t>
            </w:r>
          </w:p>
        </w:tc>
      </w:tr>
      <w:tr w:rsidR="0051068C" w:rsidRPr="00773DBC" w:rsidTr="00CD13BB">
        <w:tc>
          <w:tcPr>
            <w:tcW w:w="896" w:type="dxa"/>
          </w:tcPr>
          <w:p w:rsidR="0051068C" w:rsidRPr="00773DBC" w:rsidRDefault="0051068C" w:rsidP="00CD13BB">
            <w:pPr>
              <w:pStyle w:val="affff8"/>
              <w:numPr>
                <w:ilvl w:val="0"/>
                <w:numId w:val="43"/>
              </w:numPr>
              <w:jc w:val="center"/>
            </w:pPr>
          </w:p>
        </w:tc>
        <w:tc>
          <w:tcPr>
            <w:tcW w:w="2122" w:type="dxa"/>
          </w:tcPr>
          <w:p w:rsidR="0051068C" w:rsidRPr="00CD13BB" w:rsidRDefault="0051068C" w:rsidP="00CD13BB">
            <w:pPr>
              <w:pStyle w:val="115"/>
              <w:spacing w:after="0" w:line="240" w:lineRule="auto"/>
              <w:ind w:left="0"/>
              <w:jc w:val="both"/>
              <w:rPr>
                <w:rFonts w:ascii="Times New Roman" w:hAnsi="Times New Roman"/>
                <w:color w:val="000000"/>
                <w:spacing w:val="2"/>
                <w:sz w:val="24"/>
                <w:szCs w:val="24"/>
              </w:rPr>
            </w:pPr>
            <w:r w:rsidRPr="00CD13BB">
              <w:rPr>
                <w:rFonts w:ascii="Times New Roman" w:hAnsi="Times New Roman"/>
                <w:bCs/>
                <w:sz w:val="24"/>
              </w:rPr>
              <w:t>Вводное занятие.</w:t>
            </w:r>
          </w:p>
        </w:tc>
        <w:tc>
          <w:tcPr>
            <w:tcW w:w="6729" w:type="dxa"/>
          </w:tcPr>
          <w:p w:rsidR="0051068C" w:rsidRPr="00CD13BB" w:rsidRDefault="0051068C" w:rsidP="00CD13BB">
            <w:pPr>
              <w:pStyle w:val="afb"/>
              <w:widowControl w:val="0"/>
              <w:numPr>
                <w:ilvl w:val="0"/>
                <w:numId w:val="32"/>
              </w:numPr>
              <w:tabs>
                <w:tab w:val="clear" w:pos="1069"/>
                <w:tab w:val="num" w:pos="33"/>
                <w:tab w:val="left" w:pos="317"/>
              </w:tabs>
              <w:autoSpaceDE w:val="0"/>
              <w:autoSpaceDN w:val="0"/>
              <w:ind w:left="33" w:hanging="33"/>
              <w:jc w:val="both"/>
              <w:rPr>
                <w:sz w:val="24"/>
              </w:rPr>
            </w:pPr>
            <w:r w:rsidRPr="00CD13BB">
              <w:rPr>
                <w:sz w:val="24"/>
              </w:rPr>
              <w:t>Тестирование.</w:t>
            </w:r>
          </w:p>
          <w:p w:rsidR="0051068C" w:rsidRPr="00CD13BB" w:rsidRDefault="0051068C" w:rsidP="00CD13BB">
            <w:pPr>
              <w:pStyle w:val="afb"/>
              <w:widowControl w:val="0"/>
              <w:numPr>
                <w:ilvl w:val="0"/>
                <w:numId w:val="32"/>
              </w:numPr>
              <w:tabs>
                <w:tab w:val="clear" w:pos="1069"/>
                <w:tab w:val="num" w:pos="33"/>
                <w:tab w:val="left" w:pos="317"/>
              </w:tabs>
              <w:autoSpaceDE w:val="0"/>
              <w:autoSpaceDN w:val="0"/>
              <w:ind w:left="33" w:hanging="33"/>
              <w:jc w:val="both"/>
              <w:rPr>
                <w:sz w:val="24"/>
              </w:rPr>
            </w:pPr>
            <w:r w:rsidRPr="00CD13BB">
              <w:rPr>
                <w:sz w:val="24"/>
              </w:rPr>
              <w:t>Что такое семинарское, практическое занятие и как к нему подготовиться.</w:t>
            </w:r>
          </w:p>
          <w:p w:rsidR="0051068C" w:rsidRPr="00CD13BB" w:rsidRDefault="0051068C" w:rsidP="00CD13BB">
            <w:pPr>
              <w:pStyle w:val="afb"/>
              <w:widowControl w:val="0"/>
              <w:numPr>
                <w:ilvl w:val="0"/>
                <w:numId w:val="32"/>
              </w:numPr>
              <w:tabs>
                <w:tab w:val="clear" w:pos="1069"/>
                <w:tab w:val="num" w:pos="33"/>
                <w:tab w:val="left" w:pos="317"/>
              </w:tabs>
              <w:autoSpaceDE w:val="0"/>
              <w:autoSpaceDN w:val="0"/>
              <w:ind w:left="33" w:hanging="33"/>
              <w:jc w:val="both"/>
              <w:rPr>
                <w:sz w:val="24"/>
              </w:rPr>
            </w:pPr>
            <w:r w:rsidRPr="00CD13BB">
              <w:rPr>
                <w:sz w:val="24"/>
              </w:rPr>
              <w:t>Как ведут поиски необходимой информации (литературы).</w:t>
            </w:r>
          </w:p>
          <w:p w:rsidR="0051068C" w:rsidRPr="00CD13BB" w:rsidRDefault="0051068C" w:rsidP="00CD13BB">
            <w:pPr>
              <w:pStyle w:val="afb"/>
              <w:widowControl w:val="0"/>
              <w:numPr>
                <w:ilvl w:val="0"/>
                <w:numId w:val="32"/>
              </w:numPr>
              <w:tabs>
                <w:tab w:val="clear" w:pos="1069"/>
                <w:tab w:val="num" w:pos="33"/>
                <w:tab w:val="left" w:pos="317"/>
              </w:tabs>
              <w:autoSpaceDE w:val="0"/>
              <w:autoSpaceDN w:val="0"/>
              <w:ind w:left="33" w:hanging="33"/>
              <w:jc w:val="both"/>
              <w:rPr>
                <w:sz w:val="24"/>
                <w:szCs w:val="24"/>
              </w:rPr>
            </w:pPr>
            <w:r w:rsidRPr="00CD13BB">
              <w:rPr>
                <w:sz w:val="24"/>
              </w:rPr>
              <w:t>Как готовится и оформляется письменная работа (реферат, исследовательская работа) по истории.</w:t>
            </w:r>
          </w:p>
        </w:tc>
      </w:tr>
      <w:tr w:rsidR="0051068C" w:rsidRPr="00773DBC" w:rsidTr="00CD13BB">
        <w:tc>
          <w:tcPr>
            <w:tcW w:w="896" w:type="dxa"/>
          </w:tcPr>
          <w:p w:rsidR="0051068C" w:rsidRPr="00773DBC" w:rsidRDefault="0051068C" w:rsidP="00CD13BB">
            <w:pPr>
              <w:pStyle w:val="affff8"/>
              <w:numPr>
                <w:ilvl w:val="0"/>
                <w:numId w:val="43"/>
              </w:numPr>
              <w:jc w:val="both"/>
            </w:pPr>
          </w:p>
        </w:tc>
        <w:tc>
          <w:tcPr>
            <w:tcW w:w="2122" w:type="dxa"/>
          </w:tcPr>
          <w:p w:rsidR="0051068C" w:rsidRPr="00773DBC" w:rsidRDefault="0051068C" w:rsidP="00CD13BB">
            <w:pPr>
              <w:jc w:val="both"/>
            </w:pPr>
            <w:r>
              <w:t>История как наука</w:t>
            </w:r>
          </w:p>
        </w:tc>
        <w:tc>
          <w:tcPr>
            <w:tcW w:w="6729" w:type="dxa"/>
          </w:tcPr>
          <w:p w:rsidR="0051068C" w:rsidRPr="00895865" w:rsidRDefault="0051068C" w:rsidP="00CD13BB">
            <w:pPr>
              <w:jc w:val="both"/>
            </w:pPr>
            <w:r w:rsidRPr="00CD13BB">
              <w:rPr>
                <w:color w:val="000000"/>
                <w:sz w:val="27"/>
                <w:szCs w:val="27"/>
                <w:shd w:val="clear" w:color="auto" w:fill="FFFFFF"/>
              </w:rPr>
              <w:t>1</w:t>
            </w:r>
            <w:r w:rsidRPr="00CD13BB">
              <w:rPr>
                <w:color w:val="000000"/>
                <w:shd w:val="clear" w:color="auto" w:fill="FFFFFF"/>
              </w:rPr>
              <w:t>.Предмет, объект, функции и задачи исторической науки.</w:t>
            </w:r>
            <w:r w:rsidRPr="00CD13BB">
              <w:rPr>
                <w:color w:val="000000"/>
              </w:rPr>
              <w:br/>
            </w:r>
            <w:r w:rsidRPr="00CD13BB">
              <w:rPr>
                <w:color w:val="000000"/>
                <w:shd w:val="clear" w:color="auto" w:fill="FFFFFF"/>
              </w:rPr>
              <w:t>2.Источники мировой и отечественной истории.</w:t>
            </w:r>
            <w:r w:rsidRPr="00CD13BB">
              <w:rPr>
                <w:color w:val="000000"/>
              </w:rPr>
              <w:br/>
            </w:r>
            <w:r w:rsidRPr="00CD13BB">
              <w:rPr>
                <w:color w:val="000000"/>
                <w:shd w:val="clear" w:color="auto" w:fill="FFFFFF"/>
              </w:rPr>
              <w:t>3.Классики мировой и российской историографии.</w:t>
            </w:r>
            <w:r w:rsidRPr="00CD13BB">
              <w:rPr>
                <w:color w:val="000000"/>
              </w:rPr>
              <w:br/>
            </w:r>
            <w:r w:rsidRPr="00CD13BB">
              <w:rPr>
                <w:color w:val="000000"/>
                <w:shd w:val="clear" w:color="auto" w:fill="FFFFFF"/>
              </w:rPr>
              <w:t>4.Дискуссия по проблеме цивилизаций.</w:t>
            </w:r>
          </w:p>
        </w:tc>
      </w:tr>
      <w:tr w:rsidR="0051068C" w:rsidRPr="00773DBC" w:rsidTr="00CD13BB">
        <w:tc>
          <w:tcPr>
            <w:tcW w:w="896" w:type="dxa"/>
          </w:tcPr>
          <w:p w:rsidR="0051068C" w:rsidRPr="00773DBC" w:rsidRDefault="0051068C" w:rsidP="00CD13BB">
            <w:pPr>
              <w:pStyle w:val="affff8"/>
              <w:numPr>
                <w:ilvl w:val="0"/>
                <w:numId w:val="43"/>
              </w:numPr>
              <w:jc w:val="both"/>
            </w:pPr>
          </w:p>
        </w:tc>
        <w:tc>
          <w:tcPr>
            <w:tcW w:w="2122" w:type="dxa"/>
          </w:tcPr>
          <w:p w:rsidR="0051068C" w:rsidRPr="00773DBC" w:rsidRDefault="0051068C" w:rsidP="00CD13BB">
            <w:pPr>
              <w:jc w:val="both"/>
            </w:pPr>
            <w:r w:rsidRPr="00CD13BB">
              <w:rPr>
                <w:bCs/>
              </w:rPr>
              <w:t>Образование д</w:t>
            </w:r>
            <w:r w:rsidRPr="00CD13BB">
              <w:rPr>
                <w:bCs/>
                <w:iCs/>
              </w:rPr>
              <w:t>ревнерусского  государства</w:t>
            </w:r>
          </w:p>
        </w:tc>
        <w:tc>
          <w:tcPr>
            <w:tcW w:w="6729" w:type="dxa"/>
          </w:tcPr>
          <w:p w:rsidR="0051068C" w:rsidRPr="00CD13BB" w:rsidRDefault="0051068C" w:rsidP="0051057A">
            <w:pPr>
              <w:rPr>
                <w:color w:val="000000"/>
                <w:shd w:val="clear" w:color="auto" w:fill="FFFFFF"/>
              </w:rPr>
            </w:pPr>
            <w:r w:rsidRPr="00CD13BB">
              <w:rPr>
                <w:color w:val="000000"/>
                <w:shd w:val="clear" w:color="auto" w:fill="FFFFFF"/>
              </w:rPr>
              <w:t>1.Образование Древнерусского государства. Территория и население.</w:t>
            </w:r>
            <w:r w:rsidRPr="00CD13BB">
              <w:rPr>
                <w:color w:val="000000"/>
              </w:rPr>
              <w:br/>
            </w:r>
            <w:r w:rsidRPr="00CD13BB">
              <w:rPr>
                <w:color w:val="000000"/>
                <w:shd w:val="clear" w:color="auto" w:fill="FFFFFF"/>
              </w:rPr>
              <w:t>2. Деятельность первых русских князей. Структура государственной власти Древней Руси.</w:t>
            </w:r>
          </w:p>
          <w:p w:rsidR="0051068C" w:rsidRPr="00CD13BB" w:rsidRDefault="0051068C" w:rsidP="0051057A">
            <w:pPr>
              <w:rPr>
                <w:color w:val="000000"/>
                <w:shd w:val="clear" w:color="auto" w:fill="FFFFFF"/>
              </w:rPr>
            </w:pPr>
            <w:r w:rsidRPr="00CD13BB">
              <w:rPr>
                <w:color w:val="000000"/>
                <w:shd w:val="clear" w:color="auto" w:fill="FFFFFF"/>
              </w:rPr>
              <w:t>3. Принятие православного христианства. Геополитические и культурные последствия.</w:t>
            </w:r>
            <w:r w:rsidRPr="00CD13BB">
              <w:rPr>
                <w:color w:val="000000"/>
              </w:rPr>
              <w:br/>
            </w:r>
            <w:r w:rsidRPr="00CD13BB">
              <w:rPr>
                <w:color w:val="000000"/>
                <w:shd w:val="clear" w:color="auto" w:fill="FFFFFF"/>
              </w:rPr>
              <w:t>4. Социально-экономический строй раннефеодального государства.</w:t>
            </w:r>
          </w:p>
          <w:p w:rsidR="0051068C" w:rsidRPr="00CD13BB" w:rsidRDefault="0051068C" w:rsidP="0051057A">
            <w:pPr>
              <w:rPr>
                <w:color w:val="000000"/>
                <w:shd w:val="clear" w:color="auto" w:fill="FFFFFF"/>
              </w:rPr>
            </w:pPr>
            <w:r w:rsidRPr="00CD13BB">
              <w:rPr>
                <w:color w:val="000000"/>
                <w:shd w:val="clear" w:color="auto" w:fill="FFFFFF"/>
              </w:rPr>
              <w:t>5. Система власти в Новгородской республике, Владимиро-Суздальском и Галицко-Волынском княжествах.</w:t>
            </w:r>
          </w:p>
          <w:p w:rsidR="0051068C" w:rsidRPr="00CD13BB" w:rsidRDefault="0051068C" w:rsidP="0051057A">
            <w:pPr>
              <w:rPr>
                <w:color w:val="000000"/>
                <w:shd w:val="clear" w:color="auto" w:fill="FFFFFF"/>
              </w:rPr>
            </w:pPr>
            <w:r w:rsidRPr="00CD13BB">
              <w:rPr>
                <w:color w:val="000000"/>
                <w:shd w:val="clear" w:color="auto" w:fill="FFFFFF"/>
              </w:rPr>
              <w:t>6. Феодальная раздробленность как закономерный этап развития европейских государств.</w:t>
            </w:r>
          </w:p>
          <w:p w:rsidR="0051068C" w:rsidRPr="00895865" w:rsidRDefault="0051068C" w:rsidP="00CD13BB">
            <w:pPr>
              <w:jc w:val="both"/>
            </w:pPr>
            <w:r w:rsidRPr="00CD13BB">
              <w:rPr>
                <w:color w:val="000000"/>
                <w:shd w:val="clear" w:color="auto" w:fill="FFFFFF"/>
              </w:rPr>
              <w:t>7. Монголо-татарское нашествие. Разгром русских княжества. Государственное устройство Золотой Орды.</w:t>
            </w:r>
          </w:p>
        </w:tc>
      </w:tr>
      <w:tr w:rsidR="0051068C" w:rsidRPr="00773DBC" w:rsidTr="00CD13BB">
        <w:tc>
          <w:tcPr>
            <w:tcW w:w="896" w:type="dxa"/>
          </w:tcPr>
          <w:p w:rsidR="0051068C" w:rsidRPr="00773DBC" w:rsidRDefault="0051068C" w:rsidP="00CD13BB">
            <w:pPr>
              <w:pStyle w:val="affff8"/>
              <w:numPr>
                <w:ilvl w:val="0"/>
                <w:numId w:val="43"/>
              </w:numPr>
              <w:jc w:val="both"/>
            </w:pPr>
          </w:p>
        </w:tc>
        <w:tc>
          <w:tcPr>
            <w:tcW w:w="2122" w:type="dxa"/>
          </w:tcPr>
          <w:p w:rsidR="0051068C" w:rsidRPr="009C768D" w:rsidRDefault="0051068C" w:rsidP="00CD13BB">
            <w:pPr>
              <w:spacing w:line="228" w:lineRule="auto"/>
              <w:jc w:val="both"/>
            </w:pPr>
            <w:r w:rsidRPr="009C768D">
              <w:t xml:space="preserve">Централизованное московское государство </w:t>
            </w:r>
            <w:r w:rsidRPr="00CD13BB">
              <w:rPr>
                <w:lang w:val="en-US"/>
              </w:rPr>
              <w:t>XV</w:t>
            </w:r>
            <w:r w:rsidRPr="009C768D">
              <w:t>-</w:t>
            </w:r>
            <w:r w:rsidRPr="00CD13BB">
              <w:rPr>
                <w:lang w:val="en-US"/>
              </w:rPr>
              <w:t>XVII</w:t>
            </w:r>
            <w:r w:rsidRPr="009C768D">
              <w:t xml:space="preserve"> веков.</w:t>
            </w:r>
          </w:p>
          <w:p w:rsidR="0051068C" w:rsidRPr="00773DBC" w:rsidRDefault="0051068C" w:rsidP="00CD13BB">
            <w:pPr>
              <w:jc w:val="both"/>
            </w:pPr>
          </w:p>
        </w:tc>
        <w:tc>
          <w:tcPr>
            <w:tcW w:w="6729" w:type="dxa"/>
          </w:tcPr>
          <w:p w:rsidR="0051068C" w:rsidRPr="00CD13BB" w:rsidRDefault="0051068C" w:rsidP="00CD13BB">
            <w:pPr>
              <w:numPr>
                <w:ilvl w:val="0"/>
                <w:numId w:val="34"/>
              </w:numPr>
              <w:tabs>
                <w:tab w:val="clear" w:pos="720"/>
                <w:tab w:val="num" w:pos="-43"/>
                <w:tab w:val="left" w:pos="241"/>
              </w:tabs>
              <w:spacing w:line="228" w:lineRule="auto"/>
              <w:ind w:left="-43" w:firstLine="43"/>
              <w:jc w:val="both"/>
              <w:rPr>
                <w:bCs/>
              </w:rPr>
            </w:pPr>
            <w:r w:rsidRPr="00CD13BB">
              <w:rPr>
                <w:bCs/>
              </w:rPr>
              <w:t>Возвышение Москвы из удельного в великое княжество: причины и условия.</w:t>
            </w:r>
          </w:p>
          <w:p w:rsidR="0051068C" w:rsidRPr="00CD13BB" w:rsidRDefault="0051068C" w:rsidP="00CD13BB">
            <w:pPr>
              <w:numPr>
                <w:ilvl w:val="0"/>
                <w:numId w:val="34"/>
              </w:numPr>
              <w:tabs>
                <w:tab w:val="clear" w:pos="720"/>
                <w:tab w:val="num" w:pos="-43"/>
                <w:tab w:val="left" w:pos="241"/>
              </w:tabs>
              <w:spacing w:line="228" w:lineRule="auto"/>
              <w:ind w:left="-43" w:firstLine="43"/>
              <w:jc w:val="both"/>
              <w:rPr>
                <w:bCs/>
              </w:rPr>
            </w:pPr>
            <w:r w:rsidRPr="00CD13BB">
              <w:rPr>
                <w:bCs/>
              </w:rPr>
              <w:t>Процесс централизации феодального государства.</w:t>
            </w:r>
          </w:p>
          <w:p w:rsidR="0051068C" w:rsidRPr="00CD13BB" w:rsidRDefault="0051068C" w:rsidP="00CD13BB">
            <w:pPr>
              <w:numPr>
                <w:ilvl w:val="0"/>
                <w:numId w:val="34"/>
              </w:numPr>
              <w:tabs>
                <w:tab w:val="clear" w:pos="720"/>
                <w:tab w:val="num" w:pos="-43"/>
                <w:tab w:val="left" w:pos="241"/>
              </w:tabs>
              <w:spacing w:line="228" w:lineRule="auto"/>
              <w:ind w:left="-43" w:firstLine="43"/>
              <w:jc w:val="both"/>
              <w:rPr>
                <w:bCs/>
              </w:rPr>
            </w:pPr>
            <w:r w:rsidRPr="00CD13BB">
              <w:rPr>
                <w:bCs/>
              </w:rPr>
              <w:t xml:space="preserve">Органы государственной власти Московской Руси. </w:t>
            </w:r>
          </w:p>
          <w:p w:rsidR="0051068C" w:rsidRPr="00CD13BB" w:rsidRDefault="0051068C" w:rsidP="00CD13BB">
            <w:pPr>
              <w:numPr>
                <w:ilvl w:val="0"/>
                <w:numId w:val="34"/>
              </w:numPr>
              <w:tabs>
                <w:tab w:val="clear" w:pos="720"/>
                <w:tab w:val="num" w:pos="-43"/>
                <w:tab w:val="left" w:pos="241"/>
              </w:tabs>
              <w:spacing w:line="228" w:lineRule="auto"/>
              <w:ind w:left="-43" w:firstLine="43"/>
              <w:jc w:val="both"/>
              <w:rPr>
                <w:bCs/>
              </w:rPr>
            </w:pPr>
            <w:r w:rsidRPr="00CD13BB">
              <w:rPr>
                <w:bCs/>
              </w:rPr>
              <w:t>Направления внутренней и внешней политики.</w:t>
            </w:r>
          </w:p>
          <w:p w:rsidR="0051068C" w:rsidRPr="00CD13BB" w:rsidRDefault="0051068C" w:rsidP="00CD13BB">
            <w:pPr>
              <w:numPr>
                <w:ilvl w:val="0"/>
                <w:numId w:val="34"/>
              </w:numPr>
              <w:tabs>
                <w:tab w:val="clear" w:pos="720"/>
                <w:tab w:val="num" w:pos="-43"/>
                <w:tab w:val="left" w:pos="241"/>
              </w:tabs>
              <w:spacing w:line="228" w:lineRule="auto"/>
              <w:ind w:left="-43" w:firstLine="43"/>
              <w:jc w:val="both"/>
              <w:rPr>
                <w:bCs/>
              </w:rPr>
            </w:pPr>
            <w:r w:rsidRPr="00CD13BB">
              <w:rPr>
                <w:bCs/>
              </w:rPr>
              <w:t>Сословно-представительная монархия и ее особенности в России.</w:t>
            </w:r>
          </w:p>
          <w:p w:rsidR="0051068C" w:rsidRPr="00CD13BB" w:rsidRDefault="0051068C" w:rsidP="00CD13BB">
            <w:pPr>
              <w:numPr>
                <w:ilvl w:val="0"/>
                <w:numId w:val="34"/>
              </w:numPr>
              <w:tabs>
                <w:tab w:val="clear" w:pos="720"/>
                <w:tab w:val="num" w:pos="-43"/>
                <w:tab w:val="left" w:pos="241"/>
              </w:tabs>
              <w:spacing w:line="228" w:lineRule="auto"/>
              <w:ind w:left="-43" w:firstLine="43"/>
              <w:jc w:val="both"/>
              <w:rPr>
                <w:bCs/>
              </w:rPr>
            </w:pPr>
            <w:r w:rsidRPr="00CD13BB">
              <w:rPr>
                <w:bCs/>
              </w:rPr>
              <w:t xml:space="preserve">Реформы Ивана </w:t>
            </w:r>
            <w:r w:rsidRPr="00CD13BB">
              <w:rPr>
                <w:lang w:val="en-US"/>
              </w:rPr>
              <w:t>IV</w:t>
            </w:r>
            <w:r>
              <w:t>.</w:t>
            </w:r>
          </w:p>
          <w:p w:rsidR="0051068C" w:rsidRPr="00CD13BB" w:rsidRDefault="0051068C" w:rsidP="00CD13BB">
            <w:pPr>
              <w:numPr>
                <w:ilvl w:val="0"/>
                <w:numId w:val="34"/>
              </w:numPr>
              <w:tabs>
                <w:tab w:val="clear" w:pos="720"/>
                <w:tab w:val="num" w:pos="-43"/>
                <w:tab w:val="left" w:pos="241"/>
              </w:tabs>
              <w:spacing w:line="228" w:lineRule="auto"/>
              <w:ind w:left="-43" w:firstLine="43"/>
              <w:jc w:val="both"/>
              <w:rPr>
                <w:b/>
                <w:iCs/>
              </w:rPr>
            </w:pPr>
            <w:r>
              <w:t>Великое княжество Литовское и Русское и его борьба с Московским государством.</w:t>
            </w:r>
          </w:p>
        </w:tc>
      </w:tr>
      <w:tr w:rsidR="0051068C" w:rsidRPr="00773DBC" w:rsidTr="00CD13BB">
        <w:tc>
          <w:tcPr>
            <w:tcW w:w="896" w:type="dxa"/>
          </w:tcPr>
          <w:p w:rsidR="0051068C" w:rsidRPr="00773DBC" w:rsidRDefault="0051068C" w:rsidP="00CD13BB">
            <w:pPr>
              <w:pStyle w:val="affff8"/>
              <w:numPr>
                <w:ilvl w:val="0"/>
                <w:numId w:val="43"/>
              </w:numPr>
              <w:jc w:val="both"/>
            </w:pPr>
          </w:p>
        </w:tc>
        <w:tc>
          <w:tcPr>
            <w:tcW w:w="2122" w:type="dxa"/>
          </w:tcPr>
          <w:p w:rsidR="0051068C" w:rsidRPr="00773DBC" w:rsidRDefault="0051068C" w:rsidP="00CD13BB">
            <w:pPr>
              <w:jc w:val="both"/>
            </w:pPr>
            <w:r w:rsidRPr="00CD13BB">
              <w:rPr>
                <w:iCs/>
              </w:rPr>
              <w:t>Формирование крепостного права в России</w:t>
            </w:r>
          </w:p>
        </w:tc>
        <w:tc>
          <w:tcPr>
            <w:tcW w:w="6729" w:type="dxa"/>
          </w:tcPr>
          <w:p w:rsidR="0051068C" w:rsidRDefault="0051068C" w:rsidP="00CD13BB">
            <w:pPr>
              <w:numPr>
                <w:ilvl w:val="0"/>
                <w:numId w:val="33"/>
              </w:numPr>
              <w:tabs>
                <w:tab w:val="left" w:pos="241"/>
              </w:tabs>
              <w:ind w:left="0" w:hanging="43"/>
              <w:jc w:val="both"/>
            </w:pPr>
            <w:r>
              <w:t>Определение крепостного права и процесс закрепощения сословий.</w:t>
            </w:r>
          </w:p>
          <w:p w:rsidR="0051068C" w:rsidRDefault="0051068C" w:rsidP="00CD13BB">
            <w:pPr>
              <w:numPr>
                <w:ilvl w:val="0"/>
                <w:numId w:val="33"/>
              </w:numPr>
              <w:tabs>
                <w:tab w:val="left" w:pos="241"/>
              </w:tabs>
              <w:ind w:left="0" w:hanging="43"/>
              <w:jc w:val="both"/>
            </w:pPr>
            <w:r>
              <w:t>Закрепощение дворянства.</w:t>
            </w:r>
          </w:p>
          <w:p w:rsidR="0051068C" w:rsidRDefault="0051068C" w:rsidP="00CD13BB">
            <w:pPr>
              <w:numPr>
                <w:ilvl w:val="0"/>
                <w:numId w:val="33"/>
              </w:numPr>
              <w:tabs>
                <w:tab w:val="left" w:pos="241"/>
              </w:tabs>
              <w:ind w:left="0" w:hanging="43"/>
              <w:jc w:val="both"/>
            </w:pPr>
            <w:r>
              <w:t xml:space="preserve">Положение духовенства в </w:t>
            </w:r>
            <w:r w:rsidRPr="00CD13BB">
              <w:rPr>
                <w:lang w:val="en-US"/>
              </w:rPr>
              <w:t>XVIII</w:t>
            </w:r>
            <w:r>
              <w:t>-</w:t>
            </w:r>
            <w:r w:rsidRPr="00CD13BB">
              <w:rPr>
                <w:lang w:val="en-US"/>
              </w:rPr>
              <w:t>XIX</w:t>
            </w:r>
            <w:r>
              <w:t xml:space="preserve"> вв.</w:t>
            </w:r>
          </w:p>
          <w:p w:rsidR="0051068C" w:rsidRDefault="0051068C" w:rsidP="00CD13BB">
            <w:pPr>
              <w:numPr>
                <w:ilvl w:val="0"/>
                <w:numId w:val="33"/>
              </w:numPr>
              <w:tabs>
                <w:tab w:val="left" w:pos="241"/>
              </w:tabs>
              <w:ind w:left="0" w:hanging="43"/>
              <w:jc w:val="both"/>
            </w:pPr>
            <w:r>
              <w:t xml:space="preserve">Закрепощение крестьянского и посадского населения в </w:t>
            </w:r>
            <w:r w:rsidRPr="00CD13BB">
              <w:rPr>
                <w:lang w:val="en-US"/>
              </w:rPr>
              <w:t>XV</w:t>
            </w:r>
            <w:r>
              <w:t>-</w:t>
            </w:r>
            <w:r w:rsidRPr="00CD13BB">
              <w:rPr>
                <w:lang w:val="en-US"/>
              </w:rPr>
              <w:t>XVIII</w:t>
            </w:r>
            <w:r>
              <w:t xml:space="preserve"> вв.</w:t>
            </w:r>
          </w:p>
          <w:p w:rsidR="0051068C" w:rsidRPr="00895865" w:rsidRDefault="0051068C" w:rsidP="00CD13BB">
            <w:pPr>
              <w:numPr>
                <w:ilvl w:val="0"/>
                <w:numId w:val="33"/>
              </w:numPr>
              <w:tabs>
                <w:tab w:val="left" w:pos="241"/>
              </w:tabs>
              <w:ind w:left="0" w:hanging="43"/>
              <w:jc w:val="both"/>
            </w:pPr>
            <w:r>
              <w:lastRenderedPageBreak/>
              <w:t>Значение крепостного права в русской истории.</w:t>
            </w:r>
          </w:p>
        </w:tc>
      </w:tr>
      <w:tr w:rsidR="0051068C" w:rsidRPr="00773DBC" w:rsidTr="00CD13BB">
        <w:tc>
          <w:tcPr>
            <w:tcW w:w="896" w:type="dxa"/>
          </w:tcPr>
          <w:p w:rsidR="0051068C" w:rsidRPr="00773DBC" w:rsidRDefault="0051068C" w:rsidP="00CD13BB">
            <w:pPr>
              <w:pStyle w:val="affff8"/>
              <w:numPr>
                <w:ilvl w:val="0"/>
                <w:numId w:val="43"/>
              </w:numPr>
              <w:jc w:val="both"/>
            </w:pPr>
          </w:p>
        </w:tc>
        <w:tc>
          <w:tcPr>
            <w:tcW w:w="2122" w:type="dxa"/>
          </w:tcPr>
          <w:p w:rsidR="0051068C" w:rsidRPr="00CD13BB" w:rsidRDefault="0051068C" w:rsidP="0051057A">
            <w:pPr>
              <w:rPr>
                <w:iCs/>
              </w:rPr>
            </w:pPr>
            <w:r w:rsidRPr="009C768D">
              <w:t>Формирование абсолютистской монархии</w:t>
            </w:r>
            <w:r w:rsidRPr="00CD13BB">
              <w:rPr>
                <w:iCs/>
              </w:rPr>
              <w:t>.</w:t>
            </w:r>
          </w:p>
          <w:p w:rsidR="0051068C" w:rsidRPr="00773DBC" w:rsidRDefault="0051068C" w:rsidP="00CD13BB">
            <w:pPr>
              <w:jc w:val="both"/>
            </w:pPr>
          </w:p>
        </w:tc>
        <w:tc>
          <w:tcPr>
            <w:tcW w:w="6729" w:type="dxa"/>
          </w:tcPr>
          <w:p w:rsidR="0051068C" w:rsidRDefault="0051068C" w:rsidP="00CD13BB">
            <w:pPr>
              <w:pStyle w:val="23"/>
              <w:ind w:hanging="41"/>
            </w:pPr>
            <w:r>
              <w:t xml:space="preserve">Причины петровских реформ. </w:t>
            </w:r>
          </w:p>
          <w:p w:rsidR="0051068C" w:rsidRDefault="0051068C" w:rsidP="00CD13BB">
            <w:pPr>
              <w:pStyle w:val="23"/>
              <w:ind w:hanging="41"/>
            </w:pPr>
            <w:r>
              <w:t>Абсолютистская монархия в России и ее государственный строй.</w:t>
            </w:r>
          </w:p>
          <w:p w:rsidR="0051068C" w:rsidRPr="002259E1" w:rsidRDefault="0051068C" w:rsidP="00CD13BB">
            <w:pPr>
              <w:pStyle w:val="23"/>
              <w:ind w:hanging="41"/>
            </w:pPr>
            <w:r>
              <w:t>Реформа центральных органов.</w:t>
            </w:r>
          </w:p>
          <w:p w:rsidR="0051068C" w:rsidRPr="002259E1" w:rsidRDefault="0051068C" w:rsidP="00CD13BB">
            <w:pPr>
              <w:pStyle w:val="23"/>
              <w:ind w:hanging="41"/>
            </w:pPr>
            <w:r>
              <w:t>Реформа регионального управления.</w:t>
            </w:r>
          </w:p>
          <w:p w:rsidR="0051068C" w:rsidRPr="002259E1" w:rsidRDefault="0051068C" w:rsidP="00CD13BB">
            <w:pPr>
              <w:pStyle w:val="23"/>
              <w:ind w:hanging="41"/>
            </w:pPr>
            <w:r>
              <w:t>Военная реформа. Создание флота.</w:t>
            </w:r>
          </w:p>
          <w:p w:rsidR="0051068C" w:rsidRPr="002259E1" w:rsidRDefault="0051068C" w:rsidP="00CD13BB">
            <w:pPr>
              <w:pStyle w:val="23"/>
              <w:ind w:hanging="41"/>
            </w:pPr>
            <w:r>
              <w:t>Церковная реформа.</w:t>
            </w:r>
          </w:p>
          <w:p w:rsidR="0051068C" w:rsidRPr="002259E1" w:rsidRDefault="0051068C" w:rsidP="00CD13BB">
            <w:pPr>
              <w:pStyle w:val="23"/>
              <w:ind w:hanging="41"/>
            </w:pPr>
            <w:r>
              <w:t>Формирование научно-образовательной системы.</w:t>
            </w:r>
          </w:p>
          <w:p w:rsidR="0051068C" w:rsidRPr="00895865" w:rsidRDefault="0051068C" w:rsidP="00CD13BB">
            <w:pPr>
              <w:pStyle w:val="23"/>
              <w:ind w:hanging="41"/>
            </w:pPr>
            <w:r>
              <w:t>Значение петровских реформ.</w:t>
            </w:r>
          </w:p>
        </w:tc>
      </w:tr>
      <w:tr w:rsidR="0051068C" w:rsidRPr="00773DBC" w:rsidTr="00CD13BB">
        <w:tc>
          <w:tcPr>
            <w:tcW w:w="896" w:type="dxa"/>
          </w:tcPr>
          <w:p w:rsidR="0051068C" w:rsidRPr="00773DBC" w:rsidRDefault="0051068C" w:rsidP="00CD13BB">
            <w:pPr>
              <w:pStyle w:val="affff8"/>
              <w:numPr>
                <w:ilvl w:val="0"/>
                <w:numId w:val="43"/>
              </w:numPr>
              <w:jc w:val="both"/>
            </w:pPr>
          </w:p>
        </w:tc>
        <w:tc>
          <w:tcPr>
            <w:tcW w:w="2122" w:type="dxa"/>
          </w:tcPr>
          <w:p w:rsidR="0051068C" w:rsidRPr="00773DBC" w:rsidRDefault="0051068C" w:rsidP="00CD13BB">
            <w:pPr>
              <w:jc w:val="both"/>
            </w:pPr>
            <w:r w:rsidRPr="00CB4366">
              <w:t xml:space="preserve">Россия в первой половине </w:t>
            </w:r>
            <w:r w:rsidRPr="00CD13BB">
              <w:rPr>
                <w:lang w:val="en-US"/>
              </w:rPr>
              <w:t>XI</w:t>
            </w:r>
            <w:r w:rsidRPr="00CB4366">
              <w:t>Х в.</w:t>
            </w:r>
          </w:p>
        </w:tc>
        <w:tc>
          <w:tcPr>
            <w:tcW w:w="6729" w:type="dxa"/>
          </w:tcPr>
          <w:p w:rsidR="0051068C" w:rsidRPr="00CD13BB" w:rsidRDefault="0051068C" w:rsidP="00CD13BB">
            <w:pPr>
              <w:numPr>
                <w:ilvl w:val="0"/>
                <w:numId w:val="35"/>
              </w:numPr>
              <w:tabs>
                <w:tab w:val="clear" w:pos="720"/>
                <w:tab w:val="num" w:pos="0"/>
                <w:tab w:val="left" w:pos="241"/>
              </w:tabs>
              <w:spacing w:line="228" w:lineRule="auto"/>
              <w:ind w:left="-43" w:firstLine="0"/>
              <w:jc w:val="both"/>
              <w:rPr>
                <w:bCs/>
              </w:rPr>
            </w:pPr>
            <w:r w:rsidRPr="00CD13BB">
              <w:rPr>
                <w:bCs/>
              </w:rPr>
              <w:t>Социально-экономическое развитие России.</w:t>
            </w:r>
          </w:p>
          <w:p w:rsidR="0051068C" w:rsidRPr="00CD13BB" w:rsidRDefault="0051068C" w:rsidP="00CD13BB">
            <w:pPr>
              <w:numPr>
                <w:ilvl w:val="0"/>
                <w:numId w:val="35"/>
              </w:numPr>
              <w:tabs>
                <w:tab w:val="clear" w:pos="720"/>
                <w:tab w:val="num" w:pos="0"/>
                <w:tab w:val="left" w:pos="241"/>
              </w:tabs>
              <w:spacing w:line="228" w:lineRule="auto"/>
              <w:ind w:left="-43" w:firstLine="0"/>
              <w:jc w:val="both"/>
              <w:rPr>
                <w:bCs/>
              </w:rPr>
            </w:pPr>
            <w:r w:rsidRPr="00CD13BB">
              <w:rPr>
                <w:bCs/>
              </w:rPr>
              <w:t>Понятие «промышленный переворот» и его начало в России.</w:t>
            </w:r>
          </w:p>
          <w:p w:rsidR="0051068C" w:rsidRPr="00CD13BB" w:rsidRDefault="0051068C" w:rsidP="00CD13BB">
            <w:pPr>
              <w:numPr>
                <w:ilvl w:val="0"/>
                <w:numId w:val="35"/>
              </w:numPr>
              <w:tabs>
                <w:tab w:val="clear" w:pos="720"/>
                <w:tab w:val="num" w:pos="0"/>
                <w:tab w:val="left" w:pos="241"/>
              </w:tabs>
              <w:spacing w:line="228" w:lineRule="auto"/>
              <w:ind w:left="-43" w:firstLine="0"/>
              <w:jc w:val="both"/>
              <w:rPr>
                <w:bCs/>
              </w:rPr>
            </w:pPr>
            <w:r w:rsidRPr="00CD13BB">
              <w:rPr>
                <w:bCs/>
              </w:rPr>
              <w:t xml:space="preserve">Реформы Александра </w:t>
            </w:r>
            <w:r w:rsidRPr="00CD13BB">
              <w:rPr>
                <w:bCs/>
                <w:lang w:val="en-US"/>
              </w:rPr>
              <w:t>I</w:t>
            </w:r>
            <w:r w:rsidRPr="00CD13BB">
              <w:rPr>
                <w:bCs/>
              </w:rPr>
              <w:t>.</w:t>
            </w:r>
          </w:p>
          <w:p w:rsidR="0051068C" w:rsidRPr="00CD13BB" w:rsidRDefault="0051068C" w:rsidP="00CD13BB">
            <w:pPr>
              <w:numPr>
                <w:ilvl w:val="0"/>
                <w:numId w:val="35"/>
              </w:numPr>
              <w:tabs>
                <w:tab w:val="clear" w:pos="720"/>
                <w:tab w:val="num" w:pos="0"/>
                <w:tab w:val="left" w:pos="241"/>
              </w:tabs>
              <w:spacing w:line="228" w:lineRule="auto"/>
              <w:ind w:left="-43" w:firstLine="0"/>
              <w:jc w:val="both"/>
              <w:rPr>
                <w:bCs/>
              </w:rPr>
            </w:pPr>
            <w:r w:rsidRPr="00CD13BB">
              <w:rPr>
                <w:bCs/>
              </w:rPr>
              <w:t>Отечественная война 1812 года: причины, характер, периодизация, итоги.</w:t>
            </w:r>
          </w:p>
          <w:p w:rsidR="0051068C" w:rsidRPr="00CD13BB" w:rsidRDefault="0051068C" w:rsidP="00CD13BB">
            <w:pPr>
              <w:numPr>
                <w:ilvl w:val="0"/>
                <w:numId w:val="35"/>
              </w:numPr>
              <w:tabs>
                <w:tab w:val="clear" w:pos="720"/>
                <w:tab w:val="num" w:pos="0"/>
                <w:tab w:val="left" w:pos="241"/>
              </w:tabs>
              <w:spacing w:line="228" w:lineRule="auto"/>
              <w:ind w:left="-43" w:firstLine="0"/>
              <w:jc w:val="both"/>
              <w:rPr>
                <w:bCs/>
              </w:rPr>
            </w:pPr>
            <w:r w:rsidRPr="00CD13BB">
              <w:rPr>
                <w:bCs/>
              </w:rPr>
              <w:t xml:space="preserve">Внешняя и внутренняя политика Николая </w:t>
            </w:r>
            <w:r w:rsidRPr="00CD13BB">
              <w:rPr>
                <w:bCs/>
                <w:lang w:val="en-US"/>
              </w:rPr>
              <w:t>I</w:t>
            </w:r>
            <w:r w:rsidRPr="00CD13BB">
              <w:rPr>
                <w:bCs/>
              </w:rPr>
              <w:t>.</w:t>
            </w:r>
          </w:p>
          <w:p w:rsidR="0051068C" w:rsidRPr="00CD13BB" w:rsidRDefault="0051068C" w:rsidP="00CD13BB">
            <w:pPr>
              <w:numPr>
                <w:ilvl w:val="0"/>
                <w:numId w:val="35"/>
              </w:numPr>
              <w:tabs>
                <w:tab w:val="clear" w:pos="720"/>
                <w:tab w:val="num" w:pos="0"/>
                <w:tab w:val="left" w:pos="241"/>
              </w:tabs>
              <w:spacing w:line="228" w:lineRule="auto"/>
              <w:ind w:left="-43" w:firstLine="0"/>
              <w:jc w:val="both"/>
              <w:rPr>
                <w:bCs/>
              </w:rPr>
            </w:pPr>
            <w:r w:rsidRPr="00CD13BB">
              <w:rPr>
                <w:bCs/>
              </w:rPr>
              <w:t xml:space="preserve">Общественная мысль и общественно-политическое движение декабристов. </w:t>
            </w:r>
          </w:p>
          <w:p w:rsidR="0051068C" w:rsidRPr="00CD13BB" w:rsidRDefault="0051068C" w:rsidP="00CD13BB">
            <w:pPr>
              <w:numPr>
                <w:ilvl w:val="0"/>
                <w:numId w:val="35"/>
              </w:numPr>
              <w:tabs>
                <w:tab w:val="clear" w:pos="720"/>
                <w:tab w:val="num" w:pos="0"/>
                <w:tab w:val="left" w:pos="241"/>
              </w:tabs>
              <w:spacing w:line="228" w:lineRule="auto"/>
              <w:ind w:left="-43" w:firstLine="0"/>
              <w:jc w:val="both"/>
              <w:rPr>
                <w:bCs/>
              </w:rPr>
            </w:pPr>
            <w:r>
              <w:t>Славянофильство и западничество.</w:t>
            </w:r>
          </w:p>
          <w:p w:rsidR="0051068C" w:rsidRPr="00CD13BB" w:rsidRDefault="0051068C" w:rsidP="00CD13BB">
            <w:pPr>
              <w:numPr>
                <w:ilvl w:val="0"/>
                <w:numId w:val="35"/>
              </w:numPr>
              <w:tabs>
                <w:tab w:val="clear" w:pos="720"/>
                <w:tab w:val="num" w:pos="0"/>
                <w:tab w:val="left" w:pos="241"/>
              </w:tabs>
              <w:spacing w:line="228" w:lineRule="auto"/>
              <w:ind w:left="-43" w:firstLine="0"/>
              <w:jc w:val="both"/>
              <w:rPr>
                <w:bCs/>
              </w:rPr>
            </w:pPr>
            <w:r w:rsidRPr="00CD13BB">
              <w:rPr>
                <w:bCs/>
              </w:rPr>
              <w:t xml:space="preserve">Изменения в сфере государственного управления при Николае </w:t>
            </w:r>
            <w:r w:rsidRPr="00CD13BB">
              <w:rPr>
                <w:bCs/>
                <w:lang w:val="en-US"/>
              </w:rPr>
              <w:t>I</w:t>
            </w:r>
            <w:r w:rsidRPr="00CD13BB">
              <w:rPr>
                <w:bCs/>
              </w:rPr>
              <w:t>.</w:t>
            </w:r>
          </w:p>
          <w:p w:rsidR="0051068C" w:rsidRPr="00CB4366" w:rsidRDefault="0051068C" w:rsidP="00CD13BB">
            <w:pPr>
              <w:numPr>
                <w:ilvl w:val="0"/>
                <w:numId w:val="35"/>
              </w:numPr>
              <w:tabs>
                <w:tab w:val="clear" w:pos="720"/>
                <w:tab w:val="num" w:pos="0"/>
                <w:tab w:val="left" w:pos="241"/>
              </w:tabs>
              <w:spacing w:line="228" w:lineRule="auto"/>
              <w:ind w:left="-43" w:firstLine="0"/>
              <w:jc w:val="both"/>
            </w:pPr>
            <w:r w:rsidRPr="00CD13BB">
              <w:rPr>
                <w:bCs/>
              </w:rPr>
              <w:t xml:space="preserve">Крестьянская политика Александра </w:t>
            </w:r>
            <w:r w:rsidRPr="00CD13BB">
              <w:rPr>
                <w:bCs/>
                <w:lang w:val="en-US"/>
              </w:rPr>
              <w:t>I</w:t>
            </w:r>
            <w:r w:rsidRPr="00CD13BB">
              <w:rPr>
                <w:bCs/>
              </w:rPr>
              <w:t xml:space="preserve"> и Николая </w:t>
            </w:r>
            <w:r w:rsidRPr="00CD13BB">
              <w:rPr>
                <w:bCs/>
                <w:lang w:val="en-US"/>
              </w:rPr>
              <w:t>I</w:t>
            </w:r>
            <w:r w:rsidRPr="00CD13BB">
              <w:rPr>
                <w:bCs/>
              </w:rPr>
              <w:t>.</w:t>
            </w:r>
          </w:p>
        </w:tc>
      </w:tr>
      <w:tr w:rsidR="0051068C" w:rsidRPr="00773DBC" w:rsidTr="00CD13BB">
        <w:tc>
          <w:tcPr>
            <w:tcW w:w="896" w:type="dxa"/>
          </w:tcPr>
          <w:p w:rsidR="0051068C" w:rsidRPr="00773DBC" w:rsidRDefault="0051068C" w:rsidP="00CD13BB">
            <w:pPr>
              <w:pStyle w:val="affff8"/>
              <w:numPr>
                <w:ilvl w:val="0"/>
                <w:numId w:val="43"/>
              </w:numPr>
              <w:jc w:val="both"/>
            </w:pPr>
          </w:p>
        </w:tc>
        <w:tc>
          <w:tcPr>
            <w:tcW w:w="2122" w:type="dxa"/>
          </w:tcPr>
          <w:p w:rsidR="0051068C" w:rsidRPr="00773DBC" w:rsidRDefault="0051068C" w:rsidP="00CD13BB">
            <w:pPr>
              <w:jc w:val="both"/>
            </w:pPr>
            <w:r w:rsidRPr="00CD13BB">
              <w:rPr>
                <w:bCs/>
              </w:rPr>
              <w:t>Реформа 1861 г. и ее историческое значение.</w:t>
            </w:r>
          </w:p>
        </w:tc>
        <w:tc>
          <w:tcPr>
            <w:tcW w:w="6729" w:type="dxa"/>
          </w:tcPr>
          <w:p w:rsidR="0051068C" w:rsidRDefault="0051068C" w:rsidP="00CD13BB">
            <w:pPr>
              <w:numPr>
                <w:ilvl w:val="0"/>
                <w:numId w:val="36"/>
              </w:numPr>
              <w:tabs>
                <w:tab w:val="clear" w:pos="720"/>
                <w:tab w:val="num" w:pos="0"/>
                <w:tab w:val="left" w:pos="241"/>
              </w:tabs>
              <w:ind w:left="-43" w:firstLine="0"/>
              <w:jc w:val="both"/>
            </w:pPr>
            <w:r>
              <w:t>Причины отмены крепостного права.</w:t>
            </w:r>
          </w:p>
          <w:p w:rsidR="0051068C" w:rsidRDefault="0051068C" w:rsidP="00CD13BB">
            <w:pPr>
              <w:numPr>
                <w:ilvl w:val="0"/>
                <w:numId w:val="36"/>
              </w:numPr>
              <w:tabs>
                <w:tab w:val="clear" w:pos="720"/>
                <w:tab w:val="num" w:pos="0"/>
                <w:tab w:val="left" w:pos="241"/>
              </w:tabs>
              <w:ind w:left="-43" w:firstLine="0"/>
              <w:jc w:val="both"/>
            </w:pPr>
            <w:r>
              <w:t>Подготовка и проведение реформы.</w:t>
            </w:r>
          </w:p>
          <w:p w:rsidR="0051068C" w:rsidRDefault="0051068C" w:rsidP="00CD13BB">
            <w:pPr>
              <w:numPr>
                <w:ilvl w:val="0"/>
                <w:numId w:val="36"/>
              </w:numPr>
              <w:tabs>
                <w:tab w:val="clear" w:pos="720"/>
                <w:tab w:val="num" w:pos="0"/>
                <w:tab w:val="left" w:pos="241"/>
              </w:tabs>
              <w:ind w:left="-43" w:firstLine="0"/>
              <w:jc w:val="both"/>
            </w:pPr>
            <w:r>
              <w:t>Содержание реформы отменыкрепостного права.</w:t>
            </w:r>
          </w:p>
          <w:p w:rsidR="0051068C" w:rsidRPr="00CD13BB" w:rsidRDefault="0051068C" w:rsidP="00CD13BB">
            <w:pPr>
              <w:numPr>
                <w:ilvl w:val="0"/>
                <w:numId w:val="36"/>
              </w:numPr>
              <w:tabs>
                <w:tab w:val="clear" w:pos="720"/>
                <w:tab w:val="num" w:pos="0"/>
                <w:tab w:val="left" w:pos="241"/>
              </w:tabs>
              <w:spacing w:line="228" w:lineRule="auto"/>
              <w:ind w:left="-43" w:firstLine="0"/>
              <w:jc w:val="both"/>
              <w:rPr>
                <w:bCs/>
              </w:rPr>
            </w:pPr>
            <w:r w:rsidRPr="00CD13BB">
              <w:rPr>
                <w:bCs/>
              </w:rPr>
              <w:t>Финансовая реформа.</w:t>
            </w:r>
          </w:p>
          <w:p w:rsidR="0051068C" w:rsidRPr="00CD13BB" w:rsidRDefault="0051068C" w:rsidP="00CD13BB">
            <w:pPr>
              <w:numPr>
                <w:ilvl w:val="0"/>
                <w:numId w:val="36"/>
              </w:numPr>
              <w:tabs>
                <w:tab w:val="clear" w:pos="720"/>
                <w:tab w:val="num" w:pos="0"/>
                <w:tab w:val="left" w:pos="241"/>
              </w:tabs>
              <w:spacing w:line="228" w:lineRule="auto"/>
              <w:ind w:left="-43" w:firstLine="0"/>
              <w:jc w:val="both"/>
              <w:rPr>
                <w:bCs/>
              </w:rPr>
            </w:pPr>
            <w:r w:rsidRPr="00CD13BB">
              <w:rPr>
                <w:bCs/>
              </w:rPr>
              <w:t xml:space="preserve">Земская реформа. </w:t>
            </w:r>
          </w:p>
          <w:p w:rsidR="0051068C" w:rsidRPr="00CD13BB" w:rsidRDefault="0051068C" w:rsidP="00CD13BB">
            <w:pPr>
              <w:numPr>
                <w:ilvl w:val="0"/>
                <w:numId w:val="36"/>
              </w:numPr>
              <w:tabs>
                <w:tab w:val="clear" w:pos="720"/>
                <w:tab w:val="num" w:pos="0"/>
                <w:tab w:val="left" w:pos="241"/>
              </w:tabs>
              <w:spacing w:line="228" w:lineRule="auto"/>
              <w:ind w:left="-43" w:firstLine="0"/>
              <w:jc w:val="both"/>
              <w:rPr>
                <w:bCs/>
              </w:rPr>
            </w:pPr>
            <w:r w:rsidRPr="00CD13BB">
              <w:rPr>
                <w:bCs/>
              </w:rPr>
              <w:t>Судебная реформа.</w:t>
            </w:r>
          </w:p>
          <w:p w:rsidR="0051068C" w:rsidRPr="00CD13BB" w:rsidRDefault="0051068C" w:rsidP="00CD13BB">
            <w:pPr>
              <w:numPr>
                <w:ilvl w:val="0"/>
                <w:numId w:val="36"/>
              </w:numPr>
              <w:tabs>
                <w:tab w:val="clear" w:pos="720"/>
                <w:tab w:val="num" w:pos="0"/>
                <w:tab w:val="left" w:pos="241"/>
              </w:tabs>
              <w:spacing w:line="228" w:lineRule="auto"/>
              <w:ind w:left="-43" w:firstLine="0"/>
              <w:jc w:val="both"/>
              <w:rPr>
                <w:spacing w:val="-4"/>
              </w:rPr>
            </w:pPr>
            <w:r w:rsidRPr="00CD13BB">
              <w:rPr>
                <w:bCs/>
              </w:rPr>
              <w:t>Военная реформа.</w:t>
            </w:r>
          </w:p>
        </w:tc>
      </w:tr>
      <w:tr w:rsidR="0051068C" w:rsidRPr="00773DBC" w:rsidTr="00CD13BB">
        <w:tc>
          <w:tcPr>
            <w:tcW w:w="896" w:type="dxa"/>
          </w:tcPr>
          <w:p w:rsidR="0051068C" w:rsidRPr="00773DBC" w:rsidRDefault="0051068C" w:rsidP="00CD13BB">
            <w:pPr>
              <w:pStyle w:val="affff8"/>
              <w:numPr>
                <w:ilvl w:val="0"/>
                <w:numId w:val="43"/>
              </w:numPr>
              <w:jc w:val="both"/>
            </w:pPr>
          </w:p>
        </w:tc>
        <w:tc>
          <w:tcPr>
            <w:tcW w:w="2122" w:type="dxa"/>
          </w:tcPr>
          <w:p w:rsidR="0051068C" w:rsidRPr="00773DBC" w:rsidRDefault="0051068C" w:rsidP="00CD13BB">
            <w:pPr>
              <w:jc w:val="both"/>
            </w:pPr>
            <w:r w:rsidRPr="00CB4366">
              <w:t xml:space="preserve">Россия во второй половине </w:t>
            </w:r>
            <w:r w:rsidRPr="00CD13BB">
              <w:rPr>
                <w:lang w:val="en-US"/>
              </w:rPr>
              <w:t>XI</w:t>
            </w:r>
            <w:r w:rsidRPr="00CB4366">
              <w:t>Х в.</w:t>
            </w:r>
          </w:p>
        </w:tc>
        <w:tc>
          <w:tcPr>
            <w:tcW w:w="6729" w:type="dxa"/>
          </w:tcPr>
          <w:p w:rsidR="0051068C" w:rsidRPr="00CD13BB" w:rsidRDefault="0051068C" w:rsidP="00CD13BB">
            <w:pPr>
              <w:numPr>
                <w:ilvl w:val="0"/>
                <w:numId w:val="37"/>
              </w:numPr>
              <w:tabs>
                <w:tab w:val="clear" w:pos="720"/>
                <w:tab w:val="left" w:pos="241"/>
              </w:tabs>
              <w:spacing w:line="228" w:lineRule="auto"/>
              <w:ind w:left="0" w:firstLine="0"/>
              <w:jc w:val="both"/>
              <w:rPr>
                <w:bCs/>
              </w:rPr>
            </w:pPr>
            <w:r w:rsidRPr="00CD13BB">
              <w:rPr>
                <w:bCs/>
              </w:rPr>
              <w:t>Социально-экономическое развитие России.Завершение промышленного переворота. Российская буржуазия и пролетариат.</w:t>
            </w:r>
          </w:p>
          <w:p w:rsidR="0051068C" w:rsidRPr="00CD13BB" w:rsidRDefault="0051068C" w:rsidP="00CD13BB">
            <w:pPr>
              <w:numPr>
                <w:ilvl w:val="0"/>
                <w:numId w:val="37"/>
              </w:numPr>
              <w:tabs>
                <w:tab w:val="clear" w:pos="720"/>
                <w:tab w:val="left" w:pos="241"/>
              </w:tabs>
              <w:spacing w:line="228" w:lineRule="auto"/>
              <w:ind w:left="0" w:firstLine="0"/>
              <w:jc w:val="both"/>
              <w:rPr>
                <w:bCs/>
              </w:rPr>
            </w:pPr>
            <w:r w:rsidRPr="00CD13BB">
              <w:rPr>
                <w:bCs/>
              </w:rPr>
              <w:t>Россия в системе международных отношений.</w:t>
            </w:r>
          </w:p>
          <w:p w:rsidR="0051068C" w:rsidRPr="00CD13BB" w:rsidRDefault="0051068C" w:rsidP="00CD13BB">
            <w:pPr>
              <w:numPr>
                <w:ilvl w:val="0"/>
                <w:numId w:val="37"/>
              </w:numPr>
              <w:tabs>
                <w:tab w:val="clear" w:pos="720"/>
                <w:tab w:val="left" w:pos="241"/>
              </w:tabs>
              <w:spacing w:line="228" w:lineRule="auto"/>
              <w:ind w:left="0" w:firstLine="0"/>
              <w:jc w:val="both"/>
              <w:rPr>
                <w:bCs/>
              </w:rPr>
            </w:pPr>
            <w:r w:rsidRPr="00CD13BB">
              <w:rPr>
                <w:bCs/>
              </w:rPr>
              <w:t xml:space="preserve">Контрреформы Александра </w:t>
            </w:r>
            <w:r w:rsidRPr="00CD13BB">
              <w:rPr>
                <w:bCs/>
                <w:lang w:val="en-US"/>
              </w:rPr>
              <w:t>II</w:t>
            </w:r>
            <w:r w:rsidRPr="00CD13BB">
              <w:rPr>
                <w:bCs/>
              </w:rPr>
              <w:t>.</w:t>
            </w:r>
          </w:p>
          <w:p w:rsidR="0051068C" w:rsidRDefault="0051068C" w:rsidP="00CD13BB">
            <w:pPr>
              <w:numPr>
                <w:ilvl w:val="0"/>
                <w:numId w:val="37"/>
              </w:numPr>
              <w:tabs>
                <w:tab w:val="clear" w:pos="720"/>
                <w:tab w:val="left" w:pos="241"/>
              </w:tabs>
              <w:ind w:left="0" w:firstLine="0"/>
            </w:pPr>
            <w:r>
              <w:t>Крестьянское хозяйство после 1861 г.</w:t>
            </w:r>
          </w:p>
          <w:p w:rsidR="0051068C" w:rsidRDefault="0051068C" w:rsidP="00CD13BB">
            <w:pPr>
              <w:numPr>
                <w:ilvl w:val="0"/>
                <w:numId w:val="37"/>
              </w:numPr>
              <w:tabs>
                <w:tab w:val="clear" w:pos="720"/>
                <w:tab w:val="left" w:pos="241"/>
              </w:tabs>
              <w:ind w:left="0" w:firstLine="0"/>
            </w:pPr>
            <w:r>
              <w:t>Эволюция помещичьего хозяйства: от отработок к капиталистической организации.</w:t>
            </w:r>
          </w:p>
          <w:p w:rsidR="0051068C" w:rsidRPr="00CD13BB" w:rsidRDefault="0051068C" w:rsidP="00CD13BB">
            <w:pPr>
              <w:numPr>
                <w:ilvl w:val="0"/>
                <w:numId w:val="37"/>
              </w:numPr>
              <w:tabs>
                <w:tab w:val="clear" w:pos="720"/>
                <w:tab w:val="left" w:pos="241"/>
              </w:tabs>
              <w:spacing w:line="228" w:lineRule="auto"/>
              <w:ind w:left="0" w:firstLine="0"/>
              <w:jc w:val="both"/>
              <w:rPr>
                <w:bCs/>
              </w:rPr>
            </w:pPr>
            <w:r w:rsidRPr="00CD13BB">
              <w:rPr>
                <w:bCs/>
              </w:rPr>
              <w:t xml:space="preserve">Народничество 70-х годов. </w:t>
            </w:r>
          </w:p>
          <w:p w:rsidR="0051068C" w:rsidRPr="00895865" w:rsidRDefault="0051068C" w:rsidP="00CD13BB">
            <w:pPr>
              <w:numPr>
                <w:ilvl w:val="0"/>
                <w:numId w:val="37"/>
              </w:numPr>
              <w:tabs>
                <w:tab w:val="clear" w:pos="720"/>
                <w:tab w:val="left" w:pos="241"/>
              </w:tabs>
              <w:spacing w:line="228" w:lineRule="auto"/>
              <w:ind w:left="0" w:firstLine="0"/>
              <w:jc w:val="both"/>
            </w:pPr>
            <w:r w:rsidRPr="00CD13BB">
              <w:rPr>
                <w:bCs/>
              </w:rPr>
              <w:t>Марксизм в России.</w:t>
            </w:r>
          </w:p>
        </w:tc>
      </w:tr>
      <w:tr w:rsidR="0051068C" w:rsidRPr="00773DBC" w:rsidTr="00CD13BB">
        <w:tc>
          <w:tcPr>
            <w:tcW w:w="896" w:type="dxa"/>
          </w:tcPr>
          <w:p w:rsidR="0051068C" w:rsidRPr="00773DBC" w:rsidRDefault="0051068C" w:rsidP="00CD13BB">
            <w:pPr>
              <w:pStyle w:val="affff8"/>
              <w:numPr>
                <w:ilvl w:val="0"/>
                <w:numId w:val="43"/>
              </w:numPr>
              <w:jc w:val="both"/>
            </w:pPr>
          </w:p>
        </w:tc>
        <w:tc>
          <w:tcPr>
            <w:tcW w:w="2122" w:type="dxa"/>
          </w:tcPr>
          <w:p w:rsidR="0051068C" w:rsidRPr="00CB4366" w:rsidRDefault="0051068C" w:rsidP="00CD13BB">
            <w:pPr>
              <w:spacing w:line="228" w:lineRule="auto"/>
              <w:jc w:val="both"/>
            </w:pPr>
            <w:r w:rsidRPr="00CB4366">
              <w:t>Россия в начале ХХ века.</w:t>
            </w:r>
          </w:p>
          <w:p w:rsidR="0051068C" w:rsidRPr="00773DBC" w:rsidRDefault="0051068C" w:rsidP="00CD13BB">
            <w:pPr>
              <w:jc w:val="both"/>
            </w:pPr>
          </w:p>
        </w:tc>
        <w:tc>
          <w:tcPr>
            <w:tcW w:w="6729" w:type="dxa"/>
          </w:tcPr>
          <w:p w:rsidR="0051068C" w:rsidRPr="00CD13BB" w:rsidRDefault="0051068C" w:rsidP="00CD13BB">
            <w:pPr>
              <w:pStyle w:val="affff8"/>
              <w:numPr>
                <w:ilvl w:val="0"/>
                <w:numId w:val="44"/>
              </w:numPr>
              <w:tabs>
                <w:tab w:val="left" w:pos="241"/>
              </w:tabs>
              <w:spacing w:line="228" w:lineRule="auto"/>
              <w:jc w:val="both"/>
              <w:rPr>
                <w:bCs/>
              </w:rPr>
            </w:pPr>
            <w:r w:rsidRPr="00CD13BB">
              <w:rPr>
                <w:bCs/>
              </w:rPr>
              <w:t>Капиталистическая модернизация и ее российские особенности.</w:t>
            </w:r>
          </w:p>
          <w:p w:rsidR="0051068C" w:rsidRPr="00CD13BB" w:rsidRDefault="0051068C" w:rsidP="00CD13BB">
            <w:pPr>
              <w:pStyle w:val="affff8"/>
              <w:numPr>
                <w:ilvl w:val="0"/>
                <w:numId w:val="44"/>
              </w:numPr>
              <w:tabs>
                <w:tab w:val="left" w:pos="241"/>
              </w:tabs>
              <w:spacing w:line="228" w:lineRule="auto"/>
              <w:jc w:val="both"/>
              <w:rPr>
                <w:bCs/>
              </w:rPr>
            </w:pPr>
            <w:r w:rsidRPr="00CD13BB">
              <w:rPr>
                <w:bCs/>
              </w:rPr>
              <w:t>Экономическая политика И. А. Вышнеградского и С. Ю. Витте и ее итоги.</w:t>
            </w:r>
          </w:p>
          <w:p w:rsidR="0051068C" w:rsidRPr="00CD13BB" w:rsidRDefault="0051068C" w:rsidP="00CD13BB">
            <w:pPr>
              <w:pStyle w:val="affff8"/>
              <w:numPr>
                <w:ilvl w:val="0"/>
                <w:numId w:val="44"/>
              </w:numPr>
              <w:tabs>
                <w:tab w:val="left" w:pos="241"/>
              </w:tabs>
              <w:spacing w:line="228" w:lineRule="auto"/>
              <w:jc w:val="both"/>
              <w:rPr>
                <w:bCs/>
              </w:rPr>
            </w:pPr>
            <w:r w:rsidRPr="00CD13BB">
              <w:rPr>
                <w:bCs/>
              </w:rPr>
              <w:t>Русско-японская война и ее последствия.</w:t>
            </w:r>
          </w:p>
          <w:p w:rsidR="0051068C" w:rsidRPr="00CD13BB" w:rsidRDefault="0051068C" w:rsidP="00CD13BB">
            <w:pPr>
              <w:pStyle w:val="affff8"/>
              <w:numPr>
                <w:ilvl w:val="0"/>
                <w:numId w:val="44"/>
              </w:numPr>
              <w:tabs>
                <w:tab w:val="left" w:pos="241"/>
              </w:tabs>
              <w:spacing w:line="228" w:lineRule="auto"/>
              <w:jc w:val="both"/>
              <w:rPr>
                <w:bCs/>
              </w:rPr>
            </w:pPr>
            <w:r w:rsidRPr="00CD13BB">
              <w:rPr>
                <w:bCs/>
              </w:rPr>
              <w:t>Столыпинская аграрная реформа.</w:t>
            </w:r>
          </w:p>
          <w:p w:rsidR="0051068C" w:rsidRPr="00CD13BB" w:rsidRDefault="0051068C" w:rsidP="00CD13BB">
            <w:pPr>
              <w:pStyle w:val="affff8"/>
              <w:numPr>
                <w:ilvl w:val="0"/>
                <w:numId w:val="44"/>
              </w:numPr>
              <w:tabs>
                <w:tab w:val="left" w:pos="241"/>
              </w:tabs>
              <w:spacing w:line="228" w:lineRule="auto"/>
              <w:jc w:val="both"/>
              <w:rPr>
                <w:bCs/>
              </w:rPr>
            </w:pPr>
            <w:r w:rsidRPr="00CD13BB">
              <w:rPr>
                <w:bCs/>
              </w:rPr>
              <w:t>Государственные реформы. Переход к конституционной монархии.</w:t>
            </w:r>
          </w:p>
          <w:p w:rsidR="0051068C" w:rsidRPr="00CD13BB" w:rsidRDefault="0051068C" w:rsidP="00CD13BB">
            <w:pPr>
              <w:pStyle w:val="affff8"/>
              <w:numPr>
                <w:ilvl w:val="0"/>
                <w:numId w:val="44"/>
              </w:numPr>
              <w:tabs>
                <w:tab w:val="left" w:pos="241"/>
              </w:tabs>
              <w:spacing w:line="228" w:lineRule="auto"/>
              <w:jc w:val="both"/>
              <w:rPr>
                <w:bCs/>
              </w:rPr>
            </w:pPr>
            <w:r w:rsidRPr="00CD13BB">
              <w:rPr>
                <w:bCs/>
              </w:rPr>
              <w:t>Политические партии в Государственной Думе.</w:t>
            </w:r>
          </w:p>
          <w:p w:rsidR="0051068C" w:rsidRPr="00895865" w:rsidRDefault="0051068C" w:rsidP="00CD13BB">
            <w:pPr>
              <w:pStyle w:val="affff8"/>
              <w:numPr>
                <w:ilvl w:val="0"/>
                <w:numId w:val="44"/>
              </w:numPr>
              <w:tabs>
                <w:tab w:val="left" w:pos="241"/>
              </w:tabs>
              <w:spacing w:line="228" w:lineRule="auto"/>
              <w:jc w:val="both"/>
            </w:pPr>
            <w:r w:rsidRPr="00CD13BB">
              <w:rPr>
                <w:bCs/>
              </w:rPr>
              <w:t>Внедумская радикальная оппозиция.</w:t>
            </w:r>
          </w:p>
        </w:tc>
      </w:tr>
      <w:tr w:rsidR="0051068C" w:rsidRPr="00773DBC" w:rsidTr="00CD13BB">
        <w:tc>
          <w:tcPr>
            <w:tcW w:w="896" w:type="dxa"/>
          </w:tcPr>
          <w:p w:rsidR="0051068C" w:rsidRPr="00773DBC" w:rsidRDefault="0051068C" w:rsidP="00CD13BB">
            <w:pPr>
              <w:pStyle w:val="affff8"/>
              <w:numPr>
                <w:ilvl w:val="0"/>
                <w:numId w:val="43"/>
              </w:numPr>
              <w:jc w:val="both"/>
            </w:pPr>
          </w:p>
        </w:tc>
        <w:tc>
          <w:tcPr>
            <w:tcW w:w="2122" w:type="dxa"/>
          </w:tcPr>
          <w:p w:rsidR="0051068C" w:rsidRPr="00CD13BB" w:rsidRDefault="0051068C" w:rsidP="00CD13BB">
            <w:pPr>
              <w:spacing w:line="228" w:lineRule="auto"/>
              <w:ind w:hanging="47"/>
              <w:jc w:val="both"/>
              <w:rPr>
                <w:bCs/>
              </w:rPr>
            </w:pPr>
            <w:r w:rsidRPr="00CD13BB">
              <w:rPr>
                <w:bCs/>
              </w:rPr>
              <w:t>Россия в войнах и революциях начала ХХ века.</w:t>
            </w:r>
          </w:p>
          <w:p w:rsidR="0051068C" w:rsidRPr="00773DBC" w:rsidRDefault="0051068C" w:rsidP="00CD13BB">
            <w:pPr>
              <w:jc w:val="both"/>
            </w:pPr>
          </w:p>
        </w:tc>
        <w:tc>
          <w:tcPr>
            <w:tcW w:w="6729" w:type="dxa"/>
          </w:tcPr>
          <w:p w:rsidR="0051068C" w:rsidRPr="00CD13BB" w:rsidRDefault="0051068C" w:rsidP="00CD13BB">
            <w:pPr>
              <w:numPr>
                <w:ilvl w:val="0"/>
                <w:numId w:val="38"/>
              </w:numPr>
              <w:tabs>
                <w:tab w:val="clear" w:pos="720"/>
                <w:tab w:val="num" w:pos="-43"/>
                <w:tab w:val="left" w:pos="241"/>
              </w:tabs>
              <w:spacing w:line="228" w:lineRule="auto"/>
              <w:ind w:left="-43" w:firstLine="0"/>
              <w:jc w:val="both"/>
              <w:rPr>
                <w:bCs/>
              </w:rPr>
            </w:pPr>
            <w:r w:rsidRPr="00CD13BB">
              <w:rPr>
                <w:bCs/>
              </w:rPr>
              <w:t xml:space="preserve">Основные узлы международных противоречий на рубеже </w:t>
            </w:r>
            <w:r w:rsidRPr="00CD13BB">
              <w:rPr>
                <w:bCs/>
                <w:lang w:val="en-US"/>
              </w:rPr>
              <w:t>XIX</w:t>
            </w:r>
            <w:r w:rsidRPr="00CD13BB">
              <w:rPr>
                <w:bCs/>
              </w:rPr>
              <w:t>-</w:t>
            </w:r>
            <w:r w:rsidRPr="00CD13BB">
              <w:rPr>
                <w:bCs/>
                <w:lang w:val="en-US"/>
              </w:rPr>
              <w:t>XX</w:t>
            </w:r>
            <w:r w:rsidRPr="00CD13BB">
              <w:rPr>
                <w:bCs/>
              </w:rPr>
              <w:t xml:space="preserve"> вв.</w:t>
            </w:r>
          </w:p>
          <w:p w:rsidR="0051068C" w:rsidRPr="00CD13BB" w:rsidRDefault="0051068C" w:rsidP="00CD13BB">
            <w:pPr>
              <w:numPr>
                <w:ilvl w:val="0"/>
                <w:numId w:val="38"/>
              </w:numPr>
              <w:tabs>
                <w:tab w:val="clear" w:pos="720"/>
                <w:tab w:val="num" w:pos="-43"/>
                <w:tab w:val="left" w:pos="241"/>
              </w:tabs>
              <w:spacing w:line="228" w:lineRule="auto"/>
              <w:ind w:left="-43" w:firstLine="0"/>
              <w:jc w:val="both"/>
              <w:rPr>
                <w:bCs/>
              </w:rPr>
            </w:pPr>
            <w:r w:rsidRPr="00CD13BB">
              <w:rPr>
                <w:bCs/>
              </w:rPr>
              <w:t>Русско-японская война: причины, характер, периодизация, итоги и значение.</w:t>
            </w:r>
          </w:p>
          <w:p w:rsidR="0051068C" w:rsidRPr="00CD13BB" w:rsidRDefault="0051068C" w:rsidP="00CD13BB">
            <w:pPr>
              <w:numPr>
                <w:ilvl w:val="0"/>
                <w:numId w:val="38"/>
              </w:numPr>
              <w:tabs>
                <w:tab w:val="clear" w:pos="720"/>
                <w:tab w:val="num" w:pos="-43"/>
                <w:tab w:val="left" w:pos="241"/>
              </w:tabs>
              <w:spacing w:line="228" w:lineRule="auto"/>
              <w:ind w:left="-43" w:firstLine="0"/>
              <w:jc w:val="both"/>
              <w:rPr>
                <w:bCs/>
              </w:rPr>
            </w:pPr>
            <w:r w:rsidRPr="00CD13BB">
              <w:rPr>
                <w:bCs/>
              </w:rPr>
              <w:lastRenderedPageBreak/>
              <w:t>Причины, характер, периодизация первой русской революции.</w:t>
            </w:r>
          </w:p>
          <w:p w:rsidR="0051068C" w:rsidRPr="00CD13BB" w:rsidRDefault="0051068C" w:rsidP="00CD13BB">
            <w:pPr>
              <w:numPr>
                <w:ilvl w:val="0"/>
                <w:numId w:val="38"/>
              </w:numPr>
              <w:tabs>
                <w:tab w:val="clear" w:pos="720"/>
                <w:tab w:val="num" w:pos="-43"/>
                <w:tab w:val="left" w:pos="241"/>
              </w:tabs>
              <w:spacing w:line="228" w:lineRule="auto"/>
              <w:ind w:left="-43" w:firstLine="0"/>
              <w:jc w:val="both"/>
              <w:rPr>
                <w:bCs/>
              </w:rPr>
            </w:pPr>
            <w:r w:rsidRPr="00CD13BB">
              <w:rPr>
                <w:bCs/>
              </w:rPr>
              <w:t>Власть и основные политические силы первой русской революции.</w:t>
            </w:r>
          </w:p>
          <w:p w:rsidR="0051068C" w:rsidRPr="00CD13BB" w:rsidRDefault="0051068C" w:rsidP="00CD13BB">
            <w:pPr>
              <w:numPr>
                <w:ilvl w:val="0"/>
                <w:numId w:val="38"/>
              </w:numPr>
              <w:tabs>
                <w:tab w:val="clear" w:pos="720"/>
                <w:tab w:val="num" w:pos="-43"/>
                <w:tab w:val="left" w:pos="241"/>
              </w:tabs>
              <w:spacing w:line="228" w:lineRule="auto"/>
              <w:ind w:left="-43" w:firstLine="0"/>
              <w:jc w:val="both"/>
              <w:rPr>
                <w:bCs/>
              </w:rPr>
            </w:pPr>
            <w:r w:rsidRPr="00CD13BB">
              <w:rPr>
                <w:bCs/>
              </w:rPr>
              <w:t>Итоги и значение революции 1905-1907 гг.</w:t>
            </w:r>
          </w:p>
          <w:p w:rsidR="0051068C" w:rsidRPr="00CD13BB" w:rsidRDefault="0051068C" w:rsidP="00CD13BB">
            <w:pPr>
              <w:numPr>
                <w:ilvl w:val="0"/>
                <w:numId w:val="38"/>
              </w:numPr>
              <w:tabs>
                <w:tab w:val="clear" w:pos="720"/>
                <w:tab w:val="num" w:pos="-43"/>
                <w:tab w:val="left" w:pos="241"/>
              </w:tabs>
              <w:spacing w:line="228" w:lineRule="auto"/>
              <w:ind w:left="-43" w:firstLine="0"/>
              <w:jc w:val="both"/>
              <w:rPr>
                <w:bCs/>
              </w:rPr>
            </w:pPr>
            <w:r w:rsidRPr="00CD13BB">
              <w:rPr>
                <w:bCs/>
              </w:rPr>
              <w:t xml:space="preserve">Россия, Антанта и Тройственный союз. </w:t>
            </w:r>
          </w:p>
          <w:p w:rsidR="0051068C" w:rsidRPr="00CD13BB" w:rsidRDefault="0051068C" w:rsidP="00CD13BB">
            <w:pPr>
              <w:numPr>
                <w:ilvl w:val="0"/>
                <w:numId w:val="38"/>
              </w:numPr>
              <w:tabs>
                <w:tab w:val="clear" w:pos="720"/>
                <w:tab w:val="num" w:pos="-43"/>
                <w:tab w:val="left" w:pos="241"/>
              </w:tabs>
              <w:spacing w:line="228" w:lineRule="auto"/>
              <w:ind w:left="-43" w:firstLine="0"/>
              <w:jc w:val="both"/>
              <w:rPr>
                <w:bCs/>
              </w:rPr>
            </w:pPr>
            <w:r w:rsidRPr="00CD13BB">
              <w:rPr>
                <w:bCs/>
              </w:rPr>
              <w:t>Причины, характер, периодизация первой мировой войны.</w:t>
            </w:r>
          </w:p>
          <w:p w:rsidR="0051068C" w:rsidRPr="00CD13BB" w:rsidRDefault="0051068C" w:rsidP="00CD13BB">
            <w:pPr>
              <w:numPr>
                <w:ilvl w:val="0"/>
                <w:numId w:val="38"/>
              </w:numPr>
              <w:tabs>
                <w:tab w:val="clear" w:pos="720"/>
                <w:tab w:val="num" w:pos="-43"/>
                <w:tab w:val="left" w:pos="241"/>
              </w:tabs>
              <w:spacing w:line="228" w:lineRule="auto"/>
              <w:ind w:left="-43" w:firstLine="0"/>
              <w:jc w:val="both"/>
              <w:rPr>
                <w:bCs/>
              </w:rPr>
            </w:pPr>
            <w:r w:rsidRPr="00CD13BB">
              <w:rPr>
                <w:bCs/>
              </w:rPr>
              <w:t xml:space="preserve">Революционный кризис 1916-1917 гг. </w:t>
            </w:r>
          </w:p>
          <w:p w:rsidR="0051068C" w:rsidRPr="00CD13BB" w:rsidRDefault="0051068C" w:rsidP="00CD13BB">
            <w:pPr>
              <w:numPr>
                <w:ilvl w:val="0"/>
                <w:numId w:val="38"/>
              </w:numPr>
              <w:tabs>
                <w:tab w:val="clear" w:pos="720"/>
                <w:tab w:val="num" w:pos="-43"/>
                <w:tab w:val="left" w:pos="241"/>
              </w:tabs>
              <w:spacing w:line="228" w:lineRule="auto"/>
              <w:ind w:left="-43" w:firstLine="0"/>
              <w:jc w:val="both"/>
              <w:rPr>
                <w:bCs/>
              </w:rPr>
            </w:pPr>
            <w:r w:rsidRPr="00CD13BB">
              <w:rPr>
                <w:bCs/>
              </w:rPr>
              <w:t>Февральская революция: ее характер и значение.</w:t>
            </w:r>
          </w:p>
          <w:p w:rsidR="0051068C" w:rsidRPr="00CD13BB" w:rsidRDefault="0051068C" w:rsidP="00CD13BB">
            <w:pPr>
              <w:numPr>
                <w:ilvl w:val="0"/>
                <w:numId w:val="38"/>
              </w:numPr>
              <w:tabs>
                <w:tab w:val="clear" w:pos="720"/>
                <w:tab w:val="num" w:pos="-43"/>
                <w:tab w:val="left" w:pos="241"/>
              </w:tabs>
              <w:spacing w:line="228" w:lineRule="auto"/>
              <w:ind w:left="-43" w:firstLine="0"/>
              <w:jc w:val="both"/>
              <w:rPr>
                <w:bCs/>
              </w:rPr>
            </w:pPr>
            <w:r w:rsidRPr="00CD13BB">
              <w:rPr>
                <w:bCs/>
              </w:rPr>
              <w:t>Развитие революционного процесса от Февраля к Октябрю.</w:t>
            </w:r>
          </w:p>
          <w:p w:rsidR="0051068C" w:rsidRPr="00895865" w:rsidRDefault="0051068C" w:rsidP="00CD13BB">
            <w:pPr>
              <w:numPr>
                <w:ilvl w:val="0"/>
                <w:numId w:val="38"/>
              </w:numPr>
              <w:tabs>
                <w:tab w:val="clear" w:pos="720"/>
                <w:tab w:val="num" w:pos="-43"/>
                <w:tab w:val="left" w:pos="241"/>
              </w:tabs>
              <w:spacing w:line="228" w:lineRule="auto"/>
              <w:ind w:left="-43" w:firstLine="0"/>
              <w:jc w:val="both"/>
            </w:pPr>
            <w:r w:rsidRPr="00CD13BB">
              <w:rPr>
                <w:bCs/>
              </w:rPr>
              <w:t>Великая революция в Октябре, ее характер и значение.</w:t>
            </w:r>
          </w:p>
        </w:tc>
      </w:tr>
      <w:tr w:rsidR="0051068C" w:rsidRPr="00773DBC" w:rsidTr="00CD13BB">
        <w:tc>
          <w:tcPr>
            <w:tcW w:w="896" w:type="dxa"/>
          </w:tcPr>
          <w:p w:rsidR="0051068C" w:rsidRPr="00773DBC" w:rsidRDefault="0051068C" w:rsidP="00CD13BB">
            <w:pPr>
              <w:ind w:left="360"/>
              <w:jc w:val="both"/>
            </w:pPr>
            <w:r>
              <w:lastRenderedPageBreak/>
              <w:t>12-14</w:t>
            </w:r>
          </w:p>
        </w:tc>
        <w:tc>
          <w:tcPr>
            <w:tcW w:w="2122" w:type="dxa"/>
          </w:tcPr>
          <w:p w:rsidR="0051068C" w:rsidRPr="00CD13BB" w:rsidRDefault="0051068C" w:rsidP="00CD13BB">
            <w:pPr>
              <w:spacing w:line="228" w:lineRule="auto"/>
              <w:ind w:hanging="47"/>
              <w:jc w:val="both"/>
              <w:rPr>
                <w:bCs/>
              </w:rPr>
            </w:pPr>
            <w:r w:rsidRPr="00CD13BB">
              <w:rPr>
                <w:bCs/>
              </w:rPr>
              <w:t>СССР: становление и развитие советского общества и государства (1917-1940 годы).</w:t>
            </w:r>
          </w:p>
        </w:tc>
        <w:tc>
          <w:tcPr>
            <w:tcW w:w="6729" w:type="dxa"/>
          </w:tcPr>
          <w:p w:rsidR="0051068C" w:rsidRPr="00CD13BB" w:rsidRDefault="0051068C" w:rsidP="00CD13BB">
            <w:pPr>
              <w:numPr>
                <w:ilvl w:val="0"/>
                <w:numId w:val="39"/>
              </w:numPr>
              <w:tabs>
                <w:tab w:val="clear" w:pos="720"/>
                <w:tab w:val="num" w:pos="0"/>
                <w:tab w:val="left" w:pos="243"/>
              </w:tabs>
              <w:spacing w:line="228" w:lineRule="auto"/>
              <w:ind w:left="-41" w:firstLine="0"/>
              <w:jc w:val="both"/>
              <w:rPr>
                <w:bCs/>
              </w:rPr>
            </w:pPr>
            <w:r w:rsidRPr="00CD13BB">
              <w:rPr>
                <w:bCs/>
              </w:rPr>
              <w:t>Образование Советского государства. Государственный и общественно-политический строй.</w:t>
            </w:r>
          </w:p>
          <w:p w:rsidR="0051068C" w:rsidRPr="00CD13BB" w:rsidRDefault="0051068C" w:rsidP="00CD13BB">
            <w:pPr>
              <w:numPr>
                <w:ilvl w:val="0"/>
                <w:numId w:val="39"/>
              </w:numPr>
              <w:tabs>
                <w:tab w:val="clear" w:pos="720"/>
                <w:tab w:val="num" w:pos="0"/>
                <w:tab w:val="left" w:pos="243"/>
              </w:tabs>
              <w:spacing w:line="228" w:lineRule="auto"/>
              <w:ind w:left="-41" w:firstLine="0"/>
              <w:jc w:val="both"/>
              <w:rPr>
                <w:bCs/>
              </w:rPr>
            </w:pPr>
            <w:r w:rsidRPr="00CD13BB">
              <w:rPr>
                <w:bCs/>
              </w:rPr>
              <w:t>Создание СССР. Административно-командная система.</w:t>
            </w:r>
          </w:p>
          <w:p w:rsidR="0051068C" w:rsidRDefault="0051068C" w:rsidP="00CD13BB">
            <w:pPr>
              <w:pStyle w:val="23"/>
              <w:ind w:hanging="41"/>
            </w:pPr>
            <w:r>
              <w:t>«Военный коммунизм»: характерные черты, «доктринальные» и «ситуативные» причины, предпосылки введения военно-коммунистической политики.</w:t>
            </w:r>
          </w:p>
          <w:p w:rsidR="0051068C" w:rsidRDefault="0051068C" w:rsidP="00CD13BB">
            <w:pPr>
              <w:pStyle w:val="23"/>
              <w:ind w:hanging="41"/>
            </w:pPr>
            <w:r>
              <w:t>Советское управление экономикой в годы гражданской войны: достижения и издержки.</w:t>
            </w:r>
          </w:p>
          <w:p w:rsidR="0051068C" w:rsidRDefault="0051068C" w:rsidP="00CD13BB">
            <w:pPr>
              <w:pStyle w:val="23"/>
              <w:ind w:hanging="41"/>
            </w:pPr>
            <w:r>
              <w:t>НЭП: его характерные черты и причины введения новой экономической политики.</w:t>
            </w:r>
          </w:p>
          <w:p w:rsidR="0051068C" w:rsidRPr="00CD13BB" w:rsidRDefault="0051068C" w:rsidP="00CD13BB">
            <w:pPr>
              <w:numPr>
                <w:ilvl w:val="0"/>
                <w:numId w:val="39"/>
              </w:numPr>
              <w:tabs>
                <w:tab w:val="clear" w:pos="720"/>
                <w:tab w:val="num" w:pos="0"/>
                <w:tab w:val="left" w:pos="243"/>
              </w:tabs>
              <w:spacing w:line="228" w:lineRule="auto"/>
              <w:ind w:left="-41" w:firstLine="0"/>
              <w:jc w:val="both"/>
              <w:rPr>
                <w:bCs/>
              </w:rPr>
            </w:pPr>
            <w:r w:rsidRPr="00CD13BB">
              <w:rPr>
                <w:bCs/>
              </w:rPr>
              <w:t>Образование СССР. Конституция СССР и реальное политическое устройство власти.</w:t>
            </w:r>
          </w:p>
          <w:p w:rsidR="0051068C" w:rsidRPr="00CD13BB" w:rsidRDefault="0051068C" w:rsidP="00CD13BB">
            <w:pPr>
              <w:numPr>
                <w:ilvl w:val="0"/>
                <w:numId w:val="39"/>
              </w:numPr>
              <w:tabs>
                <w:tab w:val="clear" w:pos="720"/>
                <w:tab w:val="num" w:pos="0"/>
                <w:tab w:val="left" w:pos="243"/>
              </w:tabs>
              <w:spacing w:line="228" w:lineRule="auto"/>
              <w:ind w:left="-41" w:firstLine="0"/>
              <w:jc w:val="both"/>
              <w:rPr>
                <w:bCs/>
              </w:rPr>
            </w:pPr>
            <w:r w:rsidRPr="00CD13BB">
              <w:rPr>
                <w:bCs/>
              </w:rPr>
              <w:t>Внутрипартийная борьба, становление и развитие режима личной власти И. В. Сталина.</w:t>
            </w:r>
          </w:p>
          <w:p w:rsidR="0051068C" w:rsidRPr="00CD13BB" w:rsidRDefault="0051068C" w:rsidP="00CD13BB">
            <w:pPr>
              <w:numPr>
                <w:ilvl w:val="0"/>
                <w:numId w:val="39"/>
              </w:numPr>
              <w:tabs>
                <w:tab w:val="clear" w:pos="720"/>
                <w:tab w:val="num" w:pos="0"/>
                <w:tab w:val="left" w:pos="243"/>
              </w:tabs>
              <w:spacing w:line="228" w:lineRule="auto"/>
              <w:ind w:left="-41" w:firstLine="0"/>
              <w:jc w:val="both"/>
              <w:rPr>
                <w:bCs/>
              </w:rPr>
            </w:pPr>
            <w:r w:rsidRPr="00CD13BB">
              <w:rPr>
                <w:bCs/>
              </w:rPr>
              <w:t>Национально-государственное строительство и реформа районирования.</w:t>
            </w:r>
          </w:p>
          <w:p w:rsidR="0051068C" w:rsidRPr="00CD13BB" w:rsidRDefault="0051068C" w:rsidP="00CD13BB">
            <w:pPr>
              <w:numPr>
                <w:ilvl w:val="0"/>
                <w:numId w:val="39"/>
              </w:numPr>
              <w:tabs>
                <w:tab w:val="clear" w:pos="720"/>
                <w:tab w:val="num" w:pos="0"/>
                <w:tab w:val="left" w:pos="243"/>
              </w:tabs>
              <w:spacing w:line="228" w:lineRule="auto"/>
              <w:ind w:left="-41" w:firstLine="0"/>
              <w:jc w:val="both"/>
              <w:rPr>
                <w:bCs/>
              </w:rPr>
            </w:pPr>
            <w:r w:rsidRPr="00CD13BB">
              <w:rPr>
                <w:bCs/>
              </w:rPr>
              <w:t>Форсированное социалистическое строительство.</w:t>
            </w:r>
          </w:p>
          <w:p w:rsidR="0051068C" w:rsidRPr="00CD13BB" w:rsidRDefault="0051068C" w:rsidP="00CD13BB">
            <w:pPr>
              <w:numPr>
                <w:ilvl w:val="0"/>
                <w:numId w:val="39"/>
              </w:numPr>
              <w:tabs>
                <w:tab w:val="clear" w:pos="720"/>
                <w:tab w:val="num" w:pos="0"/>
                <w:tab w:val="left" w:pos="243"/>
              </w:tabs>
              <w:spacing w:line="228" w:lineRule="auto"/>
              <w:ind w:left="-41" w:firstLine="0"/>
              <w:jc w:val="both"/>
              <w:rPr>
                <w:bCs/>
              </w:rPr>
            </w:pPr>
            <w:r w:rsidRPr="00CD13BB">
              <w:rPr>
                <w:bCs/>
              </w:rPr>
              <w:t>Советская индустриализация и ее особенности.</w:t>
            </w:r>
          </w:p>
          <w:p w:rsidR="0051068C" w:rsidRPr="00CD13BB" w:rsidRDefault="0051068C" w:rsidP="00CD13BB">
            <w:pPr>
              <w:numPr>
                <w:ilvl w:val="0"/>
                <w:numId w:val="39"/>
              </w:numPr>
              <w:tabs>
                <w:tab w:val="clear" w:pos="720"/>
                <w:tab w:val="num" w:pos="0"/>
                <w:tab w:val="left" w:pos="243"/>
              </w:tabs>
              <w:spacing w:line="228" w:lineRule="auto"/>
              <w:ind w:left="-41" w:firstLine="0"/>
              <w:jc w:val="both"/>
              <w:rPr>
                <w:bCs/>
              </w:rPr>
            </w:pPr>
            <w:r w:rsidRPr="00CD13BB">
              <w:rPr>
                <w:bCs/>
              </w:rPr>
              <w:t>Коллективизация сельского хозяйства и раскулачивание, их итоги.</w:t>
            </w:r>
          </w:p>
          <w:p w:rsidR="0051068C" w:rsidRPr="00CD13BB" w:rsidRDefault="0051068C" w:rsidP="00CD13BB">
            <w:pPr>
              <w:numPr>
                <w:ilvl w:val="0"/>
                <w:numId w:val="39"/>
              </w:numPr>
              <w:tabs>
                <w:tab w:val="clear" w:pos="720"/>
                <w:tab w:val="num" w:pos="0"/>
                <w:tab w:val="left" w:pos="243"/>
              </w:tabs>
              <w:spacing w:line="228" w:lineRule="auto"/>
              <w:ind w:left="-41" w:firstLine="0"/>
              <w:jc w:val="both"/>
              <w:rPr>
                <w:bCs/>
              </w:rPr>
            </w:pPr>
            <w:r w:rsidRPr="00CD13BB">
              <w:rPr>
                <w:bCs/>
              </w:rPr>
              <w:t>Культурная революция: идеология, просвещение, образование.</w:t>
            </w:r>
          </w:p>
          <w:p w:rsidR="0051068C" w:rsidRPr="00CD13BB" w:rsidRDefault="0051068C" w:rsidP="00CD13BB">
            <w:pPr>
              <w:numPr>
                <w:ilvl w:val="0"/>
                <w:numId w:val="39"/>
              </w:numPr>
              <w:tabs>
                <w:tab w:val="clear" w:pos="720"/>
                <w:tab w:val="num" w:pos="0"/>
                <w:tab w:val="left" w:pos="243"/>
              </w:tabs>
              <w:spacing w:line="228" w:lineRule="auto"/>
              <w:ind w:left="-41" w:firstLine="0"/>
              <w:jc w:val="both"/>
              <w:rPr>
                <w:bCs/>
              </w:rPr>
            </w:pPr>
            <w:r w:rsidRPr="00CD13BB">
              <w:rPr>
                <w:bCs/>
              </w:rPr>
              <w:t>Власть и советское общество накануне Великой Отечественной войны.</w:t>
            </w:r>
          </w:p>
          <w:p w:rsidR="0051068C" w:rsidRPr="00CD13BB" w:rsidRDefault="0051068C" w:rsidP="00CD13BB">
            <w:pPr>
              <w:numPr>
                <w:ilvl w:val="0"/>
                <w:numId w:val="39"/>
              </w:numPr>
              <w:tabs>
                <w:tab w:val="clear" w:pos="720"/>
                <w:tab w:val="num" w:pos="0"/>
                <w:tab w:val="left" w:pos="243"/>
              </w:tabs>
              <w:spacing w:line="228" w:lineRule="auto"/>
              <w:ind w:left="-41" w:firstLine="0"/>
              <w:jc w:val="both"/>
              <w:rPr>
                <w:bCs/>
              </w:rPr>
            </w:pPr>
            <w:r w:rsidRPr="00CD13BB">
              <w:rPr>
                <w:bCs/>
              </w:rPr>
              <w:t>Причины, характер, периодизация Великой Отечественной войны.</w:t>
            </w:r>
          </w:p>
          <w:p w:rsidR="0051068C" w:rsidRPr="00CD13BB" w:rsidRDefault="0051068C" w:rsidP="00CD13BB">
            <w:pPr>
              <w:numPr>
                <w:ilvl w:val="0"/>
                <w:numId w:val="39"/>
              </w:numPr>
              <w:tabs>
                <w:tab w:val="clear" w:pos="720"/>
                <w:tab w:val="num" w:pos="0"/>
                <w:tab w:val="left" w:pos="243"/>
              </w:tabs>
              <w:spacing w:line="228" w:lineRule="auto"/>
              <w:ind w:left="-41" w:firstLine="0"/>
              <w:jc w:val="both"/>
              <w:rPr>
                <w:bCs/>
              </w:rPr>
            </w:pPr>
            <w:r w:rsidRPr="00CD13BB">
              <w:rPr>
                <w:bCs/>
              </w:rPr>
              <w:t>Начало войны.</w:t>
            </w:r>
          </w:p>
          <w:p w:rsidR="0051068C" w:rsidRPr="00CD13BB" w:rsidRDefault="0051068C" w:rsidP="00CD13BB">
            <w:pPr>
              <w:numPr>
                <w:ilvl w:val="0"/>
                <w:numId w:val="39"/>
              </w:numPr>
              <w:tabs>
                <w:tab w:val="clear" w:pos="720"/>
                <w:tab w:val="num" w:pos="0"/>
                <w:tab w:val="left" w:pos="243"/>
              </w:tabs>
              <w:spacing w:line="228" w:lineRule="auto"/>
              <w:ind w:left="-41" w:firstLine="0"/>
              <w:jc w:val="both"/>
              <w:rPr>
                <w:bCs/>
              </w:rPr>
            </w:pPr>
            <w:r w:rsidRPr="00CD13BB">
              <w:rPr>
                <w:bCs/>
              </w:rPr>
              <w:t>Военные действия лета – зимы 1941 года.</w:t>
            </w:r>
          </w:p>
          <w:p w:rsidR="0051068C" w:rsidRPr="00CD13BB" w:rsidRDefault="0051068C" w:rsidP="00CD13BB">
            <w:pPr>
              <w:numPr>
                <w:ilvl w:val="0"/>
                <w:numId w:val="39"/>
              </w:numPr>
              <w:tabs>
                <w:tab w:val="clear" w:pos="720"/>
                <w:tab w:val="num" w:pos="0"/>
                <w:tab w:val="left" w:pos="243"/>
              </w:tabs>
              <w:spacing w:line="228" w:lineRule="auto"/>
              <w:ind w:left="-41" w:firstLine="0"/>
              <w:jc w:val="both"/>
              <w:rPr>
                <w:bCs/>
              </w:rPr>
            </w:pPr>
            <w:r w:rsidRPr="00CD13BB">
              <w:rPr>
                <w:bCs/>
              </w:rPr>
              <w:t>Битва за Москву и ее значение.</w:t>
            </w:r>
          </w:p>
          <w:p w:rsidR="0051068C" w:rsidRPr="00CD13BB" w:rsidRDefault="0051068C" w:rsidP="00CD13BB">
            <w:pPr>
              <w:numPr>
                <w:ilvl w:val="0"/>
                <w:numId w:val="39"/>
              </w:numPr>
              <w:tabs>
                <w:tab w:val="clear" w:pos="720"/>
                <w:tab w:val="num" w:pos="0"/>
                <w:tab w:val="left" w:pos="243"/>
              </w:tabs>
              <w:spacing w:line="228" w:lineRule="auto"/>
              <w:ind w:left="-41" w:firstLine="0"/>
              <w:jc w:val="both"/>
              <w:rPr>
                <w:bCs/>
              </w:rPr>
            </w:pPr>
            <w:r w:rsidRPr="00CD13BB">
              <w:rPr>
                <w:bCs/>
              </w:rPr>
              <w:t>Эвакуация и развитие промышленности. Новые промышленные центры.</w:t>
            </w:r>
          </w:p>
          <w:p w:rsidR="0051068C" w:rsidRPr="00CD13BB" w:rsidRDefault="0051068C" w:rsidP="00CD13BB">
            <w:pPr>
              <w:numPr>
                <w:ilvl w:val="0"/>
                <w:numId w:val="39"/>
              </w:numPr>
              <w:tabs>
                <w:tab w:val="clear" w:pos="720"/>
                <w:tab w:val="num" w:pos="0"/>
                <w:tab w:val="left" w:pos="243"/>
              </w:tabs>
              <w:spacing w:line="228" w:lineRule="auto"/>
              <w:ind w:left="-41" w:firstLine="0"/>
              <w:jc w:val="both"/>
              <w:rPr>
                <w:bCs/>
              </w:rPr>
            </w:pPr>
            <w:r w:rsidRPr="00CD13BB">
              <w:rPr>
                <w:bCs/>
              </w:rPr>
              <w:t>Российская деревня в 1941-1945 гг., ее вклад в Победу.</w:t>
            </w:r>
          </w:p>
          <w:p w:rsidR="0051068C" w:rsidRPr="00CD13BB" w:rsidRDefault="0051068C" w:rsidP="00CD13BB">
            <w:pPr>
              <w:numPr>
                <w:ilvl w:val="0"/>
                <w:numId w:val="39"/>
              </w:numPr>
              <w:tabs>
                <w:tab w:val="clear" w:pos="720"/>
                <w:tab w:val="num" w:pos="0"/>
                <w:tab w:val="left" w:pos="243"/>
              </w:tabs>
              <w:spacing w:line="228" w:lineRule="auto"/>
              <w:ind w:left="-41" w:firstLine="0"/>
              <w:jc w:val="both"/>
              <w:rPr>
                <w:bCs/>
              </w:rPr>
            </w:pPr>
            <w:r w:rsidRPr="00CD13BB">
              <w:rPr>
                <w:bCs/>
              </w:rPr>
              <w:t>Развитие обстановки на фронте весной 1942 года.</w:t>
            </w:r>
          </w:p>
          <w:p w:rsidR="0051068C" w:rsidRPr="00CD13BB" w:rsidRDefault="0051068C" w:rsidP="00CD13BB">
            <w:pPr>
              <w:numPr>
                <w:ilvl w:val="0"/>
                <w:numId w:val="39"/>
              </w:numPr>
              <w:tabs>
                <w:tab w:val="clear" w:pos="720"/>
                <w:tab w:val="num" w:pos="0"/>
                <w:tab w:val="left" w:pos="243"/>
              </w:tabs>
              <w:spacing w:line="228" w:lineRule="auto"/>
              <w:ind w:left="-41" w:firstLine="0"/>
              <w:jc w:val="both"/>
              <w:rPr>
                <w:bCs/>
              </w:rPr>
            </w:pPr>
            <w:r w:rsidRPr="00CD13BB">
              <w:rPr>
                <w:bCs/>
              </w:rPr>
              <w:t>Сталинградская битва и ее значение.</w:t>
            </w:r>
          </w:p>
          <w:p w:rsidR="0051068C" w:rsidRPr="00CD13BB" w:rsidRDefault="0051068C" w:rsidP="00CD13BB">
            <w:pPr>
              <w:numPr>
                <w:ilvl w:val="0"/>
                <w:numId w:val="39"/>
              </w:numPr>
              <w:tabs>
                <w:tab w:val="clear" w:pos="720"/>
                <w:tab w:val="num" w:pos="0"/>
                <w:tab w:val="left" w:pos="243"/>
              </w:tabs>
              <w:spacing w:line="228" w:lineRule="auto"/>
              <w:ind w:left="-41" w:firstLine="0"/>
              <w:jc w:val="both"/>
              <w:rPr>
                <w:bCs/>
              </w:rPr>
            </w:pPr>
            <w:r w:rsidRPr="00CD13BB">
              <w:rPr>
                <w:bCs/>
              </w:rPr>
              <w:t>Курская битва и ее значение.</w:t>
            </w:r>
          </w:p>
          <w:p w:rsidR="0051068C" w:rsidRPr="00CD13BB" w:rsidRDefault="0051068C" w:rsidP="00CD13BB">
            <w:pPr>
              <w:numPr>
                <w:ilvl w:val="0"/>
                <w:numId w:val="39"/>
              </w:numPr>
              <w:tabs>
                <w:tab w:val="clear" w:pos="720"/>
                <w:tab w:val="num" w:pos="0"/>
                <w:tab w:val="left" w:pos="243"/>
              </w:tabs>
              <w:spacing w:line="228" w:lineRule="auto"/>
              <w:ind w:left="-41" w:firstLine="0"/>
              <w:jc w:val="both"/>
              <w:rPr>
                <w:bCs/>
              </w:rPr>
            </w:pPr>
            <w:r w:rsidRPr="00CD13BB">
              <w:rPr>
                <w:bCs/>
              </w:rPr>
              <w:t>Операции 1944-1945 годов.</w:t>
            </w:r>
          </w:p>
          <w:p w:rsidR="0051068C" w:rsidRPr="00895865" w:rsidRDefault="0051068C" w:rsidP="00CD13BB">
            <w:pPr>
              <w:numPr>
                <w:ilvl w:val="0"/>
                <w:numId w:val="39"/>
              </w:numPr>
              <w:tabs>
                <w:tab w:val="clear" w:pos="720"/>
                <w:tab w:val="num" w:pos="0"/>
                <w:tab w:val="left" w:pos="243"/>
              </w:tabs>
              <w:spacing w:line="228" w:lineRule="auto"/>
              <w:ind w:left="-41" w:firstLine="0"/>
              <w:jc w:val="both"/>
            </w:pPr>
            <w:r w:rsidRPr="00CD13BB">
              <w:rPr>
                <w:bCs/>
              </w:rPr>
              <w:t>Победа и ее историческое значение.</w:t>
            </w:r>
          </w:p>
        </w:tc>
      </w:tr>
      <w:tr w:rsidR="0051068C" w:rsidRPr="00773DBC" w:rsidTr="00CD13BB">
        <w:tc>
          <w:tcPr>
            <w:tcW w:w="896" w:type="dxa"/>
          </w:tcPr>
          <w:p w:rsidR="0051068C" w:rsidRPr="00773DBC" w:rsidRDefault="0051068C" w:rsidP="00CD13BB">
            <w:pPr>
              <w:ind w:left="360"/>
              <w:jc w:val="both"/>
            </w:pPr>
            <w:r>
              <w:t>15.</w:t>
            </w:r>
          </w:p>
        </w:tc>
        <w:tc>
          <w:tcPr>
            <w:tcW w:w="2122" w:type="dxa"/>
          </w:tcPr>
          <w:p w:rsidR="0051068C" w:rsidRPr="00CD13BB" w:rsidRDefault="0051068C" w:rsidP="00CD13BB">
            <w:pPr>
              <w:spacing w:line="228" w:lineRule="auto"/>
              <w:ind w:hanging="47"/>
              <w:jc w:val="both"/>
              <w:rPr>
                <w:bCs/>
              </w:rPr>
            </w:pPr>
            <w:r w:rsidRPr="00422D9F">
              <w:t>СССР как сверхдержава.</w:t>
            </w:r>
          </w:p>
        </w:tc>
        <w:tc>
          <w:tcPr>
            <w:tcW w:w="6729" w:type="dxa"/>
          </w:tcPr>
          <w:p w:rsidR="0051068C" w:rsidRPr="00CD13BB" w:rsidRDefault="0051068C" w:rsidP="00CD13BB">
            <w:pPr>
              <w:numPr>
                <w:ilvl w:val="0"/>
                <w:numId w:val="40"/>
              </w:numPr>
              <w:tabs>
                <w:tab w:val="clear" w:pos="720"/>
                <w:tab w:val="num" w:pos="0"/>
                <w:tab w:val="left" w:pos="243"/>
              </w:tabs>
              <w:spacing w:line="228" w:lineRule="auto"/>
              <w:ind w:left="-41" w:firstLine="41"/>
              <w:jc w:val="both"/>
              <w:rPr>
                <w:bCs/>
              </w:rPr>
            </w:pPr>
            <w:r w:rsidRPr="00CD13BB">
              <w:rPr>
                <w:bCs/>
              </w:rPr>
              <w:t>Международное положение и внешняя политика СССР в 1945-1985 гг.: основные направления, замыслы, достижения, проблемы.</w:t>
            </w:r>
          </w:p>
          <w:p w:rsidR="0051068C" w:rsidRPr="00CD13BB" w:rsidRDefault="0051068C" w:rsidP="00CD13BB">
            <w:pPr>
              <w:numPr>
                <w:ilvl w:val="0"/>
                <w:numId w:val="40"/>
              </w:numPr>
              <w:tabs>
                <w:tab w:val="clear" w:pos="720"/>
                <w:tab w:val="num" w:pos="0"/>
                <w:tab w:val="left" w:pos="243"/>
              </w:tabs>
              <w:spacing w:line="228" w:lineRule="auto"/>
              <w:ind w:left="-41" w:firstLine="41"/>
              <w:jc w:val="both"/>
              <w:rPr>
                <w:bCs/>
              </w:rPr>
            </w:pPr>
            <w:r w:rsidRPr="00CD13BB">
              <w:rPr>
                <w:color w:val="000000"/>
                <w:shd w:val="clear" w:color="auto" w:fill="FFFFFF"/>
              </w:rPr>
              <w:t>Начало «холодной войны».</w:t>
            </w:r>
          </w:p>
          <w:p w:rsidR="0051068C" w:rsidRPr="00CD13BB" w:rsidRDefault="0051068C" w:rsidP="00CD13BB">
            <w:pPr>
              <w:numPr>
                <w:ilvl w:val="0"/>
                <w:numId w:val="40"/>
              </w:numPr>
              <w:tabs>
                <w:tab w:val="clear" w:pos="720"/>
                <w:tab w:val="num" w:pos="0"/>
                <w:tab w:val="left" w:pos="243"/>
              </w:tabs>
              <w:spacing w:line="228" w:lineRule="auto"/>
              <w:ind w:left="-41" w:firstLine="41"/>
              <w:jc w:val="both"/>
              <w:rPr>
                <w:bCs/>
              </w:rPr>
            </w:pPr>
            <w:r w:rsidRPr="00CD13BB">
              <w:rPr>
                <w:bCs/>
              </w:rPr>
              <w:lastRenderedPageBreak/>
              <w:t>Формирование социалистической системы.</w:t>
            </w:r>
          </w:p>
          <w:p w:rsidR="0051068C" w:rsidRPr="00CD13BB" w:rsidRDefault="0051068C" w:rsidP="00CD13BB">
            <w:pPr>
              <w:numPr>
                <w:ilvl w:val="0"/>
                <w:numId w:val="40"/>
              </w:numPr>
              <w:tabs>
                <w:tab w:val="clear" w:pos="720"/>
                <w:tab w:val="num" w:pos="0"/>
                <w:tab w:val="left" w:pos="243"/>
              </w:tabs>
              <w:spacing w:line="228" w:lineRule="auto"/>
              <w:ind w:left="-41" w:firstLine="41"/>
              <w:jc w:val="both"/>
              <w:rPr>
                <w:bCs/>
              </w:rPr>
            </w:pPr>
            <w:r w:rsidRPr="00CD13BB">
              <w:rPr>
                <w:bCs/>
              </w:rPr>
              <w:t>Распад колониальной системы.</w:t>
            </w:r>
          </w:p>
          <w:p w:rsidR="0051068C" w:rsidRPr="00CD13BB" w:rsidRDefault="0051068C" w:rsidP="00CD13BB">
            <w:pPr>
              <w:numPr>
                <w:ilvl w:val="0"/>
                <w:numId w:val="40"/>
              </w:numPr>
              <w:tabs>
                <w:tab w:val="clear" w:pos="720"/>
                <w:tab w:val="num" w:pos="0"/>
                <w:tab w:val="left" w:pos="243"/>
              </w:tabs>
              <w:spacing w:line="228" w:lineRule="auto"/>
              <w:ind w:left="-41" w:firstLine="41"/>
              <w:jc w:val="both"/>
              <w:rPr>
                <w:bCs/>
              </w:rPr>
            </w:pPr>
            <w:r w:rsidRPr="00CD13BB">
              <w:rPr>
                <w:bCs/>
              </w:rPr>
              <w:t>Реформы Хрущева.</w:t>
            </w:r>
          </w:p>
          <w:p w:rsidR="0051068C" w:rsidRDefault="0051068C" w:rsidP="00CD13BB">
            <w:pPr>
              <w:pStyle w:val="23"/>
              <w:ind w:hanging="41"/>
            </w:pPr>
            <w:r>
              <w:t>Развитие промышленности: совнархозы, опыты внедрения хозрасчета в промышленности, стимулирования научно-технического прогресса, финансовая и налоговая политика.</w:t>
            </w:r>
          </w:p>
          <w:p w:rsidR="0051068C" w:rsidRDefault="0051068C" w:rsidP="00CD13BB">
            <w:pPr>
              <w:pStyle w:val="23"/>
              <w:ind w:hanging="41"/>
            </w:pPr>
            <w:r>
              <w:t xml:space="preserve">Развитие сельского хозяйства: освоение целины, преобразование колхозов в совхозы, реорганизация МТС, политика в отношении личных подсобных хозяйств крестьян. </w:t>
            </w:r>
          </w:p>
          <w:p w:rsidR="0051068C" w:rsidRPr="00F41238" w:rsidRDefault="0051068C" w:rsidP="00CD13BB">
            <w:pPr>
              <w:pStyle w:val="23"/>
              <w:ind w:hanging="41"/>
            </w:pPr>
            <w:r>
              <w:t>Внешняя политика СССР середины 50 – начала 60-х гг.</w:t>
            </w:r>
          </w:p>
          <w:p w:rsidR="0051068C" w:rsidRPr="00895865" w:rsidRDefault="0051068C" w:rsidP="00CD13BB">
            <w:pPr>
              <w:numPr>
                <w:ilvl w:val="0"/>
                <w:numId w:val="40"/>
              </w:numPr>
              <w:tabs>
                <w:tab w:val="clear" w:pos="720"/>
                <w:tab w:val="num" w:pos="0"/>
                <w:tab w:val="left" w:pos="243"/>
              </w:tabs>
              <w:spacing w:line="228" w:lineRule="auto"/>
              <w:ind w:left="-41" w:firstLine="41"/>
              <w:jc w:val="both"/>
            </w:pPr>
            <w:r w:rsidRPr="00CD13BB">
              <w:rPr>
                <w:bCs/>
              </w:rPr>
              <w:t>Эпоха «застоя» и «развитого социализма».</w:t>
            </w:r>
          </w:p>
        </w:tc>
      </w:tr>
      <w:tr w:rsidR="0051068C" w:rsidRPr="00773DBC" w:rsidTr="00CD13BB">
        <w:tc>
          <w:tcPr>
            <w:tcW w:w="896" w:type="dxa"/>
          </w:tcPr>
          <w:p w:rsidR="0051068C" w:rsidRDefault="0051068C" w:rsidP="00CD13BB">
            <w:pPr>
              <w:ind w:left="360"/>
              <w:jc w:val="both"/>
            </w:pPr>
            <w:r>
              <w:lastRenderedPageBreak/>
              <w:t>16.</w:t>
            </w:r>
          </w:p>
        </w:tc>
        <w:tc>
          <w:tcPr>
            <w:tcW w:w="2122" w:type="dxa"/>
          </w:tcPr>
          <w:p w:rsidR="0051068C" w:rsidRPr="00422D9F" w:rsidRDefault="0051068C" w:rsidP="00CD13BB">
            <w:pPr>
              <w:spacing w:line="228" w:lineRule="auto"/>
              <w:ind w:hanging="47"/>
              <w:jc w:val="both"/>
            </w:pPr>
            <w:r w:rsidRPr="00CD13BB">
              <w:rPr>
                <w:bCs/>
              </w:rPr>
              <w:t>«Перестройка» и  «реформы» середины 80-х – начала 1990-х гг.</w:t>
            </w:r>
          </w:p>
        </w:tc>
        <w:tc>
          <w:tcPr>
            <w:tcW w:w="6729" w:type="dxa"/>
          </w:tcPr>
          <w:p w:rsidR="0051068C" w:rsidRPr="00CD13BB" w:rsidRDefault="0051068C" w:rsidP="00CD13BB">
            <w:pPr>
              <w:numPr>
                <w:ilvl w:val="0"/>
                <w:numId w:val="41"/>
              </w:numPr>
              <w:tabs>
                <w:tab w:val="clear" w:pos="720"/>
                <w:tab w:val="num" w:pos="-41"/>
                <w:tab w:val="left" w:pos="243"/>
              </w:tabs>
              <w:spacing w:line="228" w:lineRule="auto"/>
              <w:ind w:left="-41" w:firstLine="41"/>
              <w:jc w:val="both"/>
              <w:rPr>
                <w:bCs/>
              </w:rPr>
            </w:pPr>
            <w:r w:rsidRPr="00CD13BB">
              <w:rPr>
                <w:bCs/>
              </w:rPr>
              <w:t>Кризис СССР: андроповская и горбачевская альтернативы.</w:t>
            </w:r>
          </w:p>
          <w:p w:rsidR="0051068C" w:rsidRPr="00CD13BB" w:rsidRDefault="0051068C" w:rsidP="00CD13BB">
            <w:pPr>
              <w:numPr>
                <w:ilvl w:val="0"/>
                <w:numId w:val="41"/>
              </w:numPr>
              <w:tabs>
                <w:tab w:val="clear" w:pos="720"/>
                <w:tab w:val="num" w:pos="-41"/>
                <w:tab w:val="left" w:pos="243"/>
              </w:tabs>
              <w:spacing w:line="228" w:lineRule="auto"/>
              <w:ind w:left="-41" w:firstLine="41"/>
              <w:jc w:val="both"/>
              <w:rPr>
                <w:bCs/>
              </w:rPr>
            </w:pPr>
            <w:r w:rsidRPr="00CD13BB">
              <w:rPr>
                <w:bCs/>
              </w:rPr>
              <w:t>Курс на «ускорение» и причины его неудачи.</w:t>
            </w:r>
          </w:p>
          <w:p w:rsidR="0051068C" w:rsidRPr="00CD13BB" w:rsidRDefault="0051068C" w:rsidP="00CD13BB">
            <w:pPr>
              <w:numPr>
                <w:ilvl w:val="0"/>
                <w:numId w:val="41"/>
              </w:numPr>
              <w:tabs>
                <w:tab w:val="clear" w:pos="720"/>
                <w:tab w:val="num" w:pos="-41"/>
                <w:tab w:val="left" w:pos="243"/>
              </w:tabs>
              <w:spacing w:line="228" w:lineRule="auto"/>
              <w:ind w:left="-41" w:firstLine="41"/>
              <w:jc w:val="both"/>
              <w:rPr>
                <w:bCs/>
              </w:rPr>
            </w:pPr>
            <w:r w:rsidRPr="00CD13BB">
              <w:rPr>
                <w:bCs/>
              </w:rPr>
              <w:t>«Перестройка»: замыслы, решения, результаты.</w:t>
            </w:r>
          </w:p>
          <w:p w:rsidR="0051068C" w:rsidRPr="00CD13BB" w:rsidRDefault="0051068C" w:rsidP="00CD13BB">
            <w:pPr>
              <w:numPr>
                <w:ilvl w:val="0"/>
                <w:numId w:val="41"/>
              </w:numPr>
              <w:tabs>
                <w:tab w:val="clear" w:pos="720"/>
                <w:tab w:val="num" w:pos="-41"/>
                <w:tab w:val="left" w:pos="243"/>
              </w:tabs>
              <w:spacing w:line="228" w:lineRule="auto"/>
              <w:ind w:left="-41" w:firstLine="41"/>
              <w:jc w:val="both"/>
              <w:rPr>
                <w:bCs/>
              </w:rPr>
            </w:pPr>
            <w:r w:rsidRPr="00CD13BB">
              <w:rPr>
                <w:bCs/>
              </w:rPr>
              <w:t xml:space="preserve">Распад СССР, образование современной РФ и их значение. </w:t>
            </w:r>
          </w:p>
          <w:p w:rsidR="0051068C" w:rsidRPr="00895865" w:rsidRDefault="0051068C" w:rsidP="00CD13BB">
            <w:pPr>
              <w:numPr>
                <w:ilvl w:val="0"/>
                <w:numId w:val="41"/>
              </w:numPr>
              <w:tabs>
                <w:tab w:val="clear" w:pos="720"/>
                <w:tab w:val="num" w:pos="-41"/>
                <w:tab w:val="left" w:pos="243"/>
              </w:tabs>
              <w:spacing w:line="228" w:lineRule="auto"/>
              <w:ind w:left="-41" w:firstLine="41"/>
              <w:jc w:val="both"/>
            </w:pPr>
            <w:r w:rsidRPr="00CD13BB">
              <w:rPr>
                <w:bCs/>
              </w:rPr>
              <w:t>Преобразования 1985-91-х годов.</w:t>
            </w:r>
          </w:p>
        </w:tc>
      </w:tr>
      <w:tr w:rsidR="0051068C" w:rsidRPr="00773DBC" w:rsidTr="00CD13BB">
        <w:tc>
          <w:tcPr>
            <w:tcW w:w="896" w:type="dxa"/>
          </w:tcPr>
          <w:p w:rsidR="0051068C" w:rsidRDefault="0051068C" w:rsidP="00CD13BB">
            <w:pPr>
              <w:ind w:left="360"/>
              <w:jc w:val="both"/>
            </w:pPr>
            <w:r>
              <w:t>17-18</w:t>
            </w:r>
          </w:p>
        </w:tc>
        <w:tc>
          <w:tcPr>
            <w:tcW w:w="2122" w:type="dxa"/>
          </w:tcPr>
          <w:p w:rsidR="0051068C" w:rsidRPr="00CD13BB" w:rsidRDefault="0051068C" w:rsidP="00CD13BB">
            <w:pPr>
              <w:spacing w:line="228" w:lineRule="auto"/>
              <w:ind w:hanging="47"/>
              <w:jc w:val="both"/>
              <w:rPr>
                <w:bCs/>
              </w:rPr>
            </w:pPr>
            <w:r w:rsidRPr="00AE05D5">
              <w:t>Современная Россия.</w:t>
            </w:r>
          </w:p>
        </w:tc>
        <w:tc>
          <w:tcPr>
            <w:tcW w:w="6729" w:type="dxa"/>
          </w:tcPr>
          <w:p w:rsidR="0051068C" w:rsidRPr="00CD13BB" w:rsidRDefault="0051068C" w:rsidP="00CD13BB">
            <w:pPr>
              <w:numPr>
                <w:ilvl w:val="0"/>
                <w:numId w:val="42"/>
              </w:numPr>
              <w:tabs>
                <w:tab w:val="clear" w:pos="720"/>
                <w:tab w:val="num" w:pos="0"/>
                <w:tab w:val="left" w:pos="243"/>
              </w:tabs>
              <w:spacing w:line="228" w:lineRule="auto"/>
              <w:ind w:left="0" w:firstLine="0"/>
              <w:jc w:val="both"/>
              <w:rPr>
                <w:bCs/>
              </w:rPr>
            </w:pPr>
            <w:r w:rsidRPr="00CD13BB">
              <w:rPr>
                <w:bCs/>
              </w:rPr>
              <w:t xml:space="preserve">Экономические альтернативы Абалкина, Шаталина, Явлинского, Гайдара. </w:t>
            </w:r>
          </w:p>
          <w:p w:rsidR="0051068C" w:rsidRPr="00CD13BB" w:rsidRDefault="0051068C" w:rsidP="00CD13BB">
            <w:pPr>
              <w:numPr>
                <w:ilvl w:val="0"/>
                <w:numId w:val="42"/>
              </w:numPr>
              <w:tabs>
                <w:tab w:val="clear" w:pos="720"/>
                <w:tab w:val="num" w:pos="0"/>
                <w:tab w:val="left" w:pos="243"/>
              </w:tabs>
              <w:spacing w:line="228" w:lineRule="auto"/>
              <w:ind w:left="0" w:firstLine="0"/>
              <w:jc w:val="both"/>
              <w:rPr>
                <w:bCs/>
              </w:rPr>
            </w:pPr>
            <w:r w:rsidRPr="00CD13BB">
              <w:rPr>
                <w:bCs/>
              </w:rPr>
              <w:t>Начало реформ. Политический курс Б. Н. Ельцина.</w:t>
            </w:r>
          </w:p>
          <w:p w:rsidR="0051068C" w:rsidRPr="00CD13BB" w:rsidRDefault="0051068C" w:rsidP="00CD13BB">
            <w:pPr>
              <w:numPr>
                <w:ilvl w:val="0"/>
                <w:numId w:val="42"/>
              </w:numPr>
              <w:tabs>
                <w:tab w:val="clear" w:pos="720"/>
                <w:tab w:val="num" w:pos="0"/>
                <w:tab w:val="left" w:pos="243"/>
              </w:tabs>
              <w:spacing w:line="228" w:lineRule="auto"/>
              <w:ind w:left="0" w:firstLine="0"/>
              <w:jc w:val="both"/>
              <w:rPr>
                <w:bCs/>
              </w:rPr>
            </w:pPr>
            <w:r w:rsidRPr="00CD13BB">
              <w:rPr>
                <w:bCs/>
              </w:rPr>
              <w:t>Кризис двоевластия 1992—1993 гг.</w:t>
            </w:r>
          </w:p>
          <w:p w:rsidR="0051068C" w:rsidRPr="00CD13BB" w:rsidRDefault="0051068C" w:rsidP="00CD13BB">
            <w:pPr>
              <w:numPr>
                <w:ilvl w:val="0"/>
                <w:numId w:val="42"/>
              </w:numPr>
              <w:tabs>
                <w:tab w:val="clear" w:pos="720"/>
                <w:tab w:val="num" w:pos="0"/>
                <w:tab w:val="left" w:pos="243"/>
              </w:tabs>
              <w:spacing w:line="228" w:lineRule="auto"/>
              <w:ind w:left="0" w:firstLine="0"/>
              <w:jc w:val="both"/>
              <w:rPr>
                <w:bCs/>
              </w:rPr>
            </w:pPr>
            <w:r w:rsidRPr="00CD13BB">
              <w:rPr>
                <w:bCs/>
              </w:rPr>
              <w:t>Принятие Конституции 1993 г. и стабилизация власти.</w:t>
            </w:r>
          </w:p>
          <w:p w:rsidR="0051068C" w:rsidRPr="00CD13BB" w:rsidRDefault="0051068C" w:rsidP="00CD13BB">
            <w:pPr>
              <w:numPr>
                <w:ilvl w:val="0"/>
                <w:numId w:val="42"/>
              </w:numPr>
              <w:tabs>
                <w:tab w:val="clear" w:pos="720"/>
                <w:tab w:val="num" w:pos="0"/>
                <w:tab w:val="left" w:pos="243"/>
              </w:tabs>
              <w:spacing w:line="228" w:lineRule="auto"/>
              <w:ind w:left="0" w:firstLine="0"/>
              <w:jc w:val="both"/>
              <w:rPr>
                <w:bCs/>
              </w:rPr>
            </w:pPr>
            <w:r w:rsidRPr="00CD13BB">
              <w:rPr>
                <w:bCs/>
              </w:rPr>
              <w:t>Сепаратизм и угроза распада России.</w:t>
            </w:r>
          </w:p>
          <w:p w:rsidR="0051068C" w:rsidRPr="00CD13BB" w:rsidRDefault="0051068C" w:rsidP="00CD13BB">
            <w:pPr>
              <w:numPr>
                <w:ilvl w:val="0"/>
                <w:numId w:val="42"/>
              </w:numPr>
              <w:tabs>
                <w:tab w:val="clear" w:pos="720"/>
                <w:tab w:val="num" w:pos="0"/>
                <w:tab w:val="left" w:pos="243"/>
              </w:tabs>
              <w:spacing w:line="228" w:lineRule="auto"/>
              <w:ind w:left="0" w:firstLine="0"/>
              <w:jc w:val="both"/>
              <w:rPr>
                <w:bCs/>
              </w:rPr>
            </w:pPr>
            <w:r w:rsidRPr="00CD13BB">
              <w:rPr>
                <w:bCs/>
              </w:rPr>
              <w:t>Формирование олигархического капитализма в России.</w:t>
            </w:r>
          </w:p>
          <w:p w:rsidR="0051068C" w:rsidRPr="00CD13BB" w:rsidRDefault="0051068C" w:rsidP="00CD13BB">
            <w:pPr>
              <w:numPr>
                <w:ilvl w:val="0"/>
                <w:numId w:val="42"/>
              </w:numPr>
              <w:tabs>
                <w:tab w:val="clear" w:pos="720"/>
                <w:tab w:val="num" w:pos="0"/>
                <w:tab w:val="left" w:pos="243"/>
              </w:tabs>
              <w:spacing w:line="228" w:lineRule="auto"/>
              <w:ind w:left="0" w:firstLine="0"/>
              <w:jc w:val="both"/>
              <w:rPr>
                <w:bCs/>
              </w:rPr>
            </w:pPr>
            <w:r w:rsidRPr="00CD13BB">
              <w:rPr>
                <w:bCs/>
              </w:rPr>
              <w:t>Курс Президента В. В. Путина на консолидацию общества.</w:t>
            </w:r>
          </w:p>
          <w:p w:rsidR="0051068C" w:rsidRPr="00CD13BB" w:rsidRDefault="0051068C" w:rsidP="00CD13BB">
            <w:pPr>
              <w:numPr>
                <w:ilvl w:val="0"/>
                <w:numId w:val="42"/>
              </w:numPr>
              <w:tabs>
                <w:tab w:val="clear" w:pos="720"/>
                <w:tab w:val="num" w:pos="0"/>
                <w:tab w:val="left" w:pos="243"/>
              </w:tabs>
              <w:spacing w:line="228" w:lineRule="auto"/>
              <w:ind w:left="0" w:firstLine="0"/>
              <w:jc w:val="both"/>
              <w:rPr>
                <w:bCs/>
              </w:rPr>
            </w:pPr>
            <w:r w:rsidRPr="00CD13BB">
              <w:rPr>
                <w:bCs/>
              </w:rPr>
              <w:t>Внутренняя политика в начале XXI в. — восстановление государства.</w:t>
            </w:r>
          </w:p>
          <w:p w:rsidR="0051068C" w:rsidRPr="00CD13BB" w:rsidRDefault="0051068C" w:rsidP="00CD13BB">
            <w:pPr>
              <w:numPr>
                <w:ilvl w:val="0"/>
                <w:numId w:val="42"/>
              </w:numPr>
              <w:tabs>
                <w:tab w:val="clear" w:pos="720"/>
                <w:tab w:val="num" w:pos="0"/>
                <w:tab w:val="left" w:pos="243"/>
              </w:tabs>
              <w:spacing w:line="228" w:lineRule="auto"/>
              <w:ind w:left="0" w:firstLine="0"/>
              <w:jc w:val="both"/>
              <w:rPr>
                <w:bCs/>
              </w:rPr>
            </w:pPr>
            <w:r w:rsidRPr="00CD13BB">
              <w:rPr>
                <w:bCs/>
              </w:rPr>
              <w:t>Курс на суверенную демократию.</w:t>
            </w:r>
          </w:p>
          <w:p w:rsidR="0051068C" w:rsidRPr="00CD13BB" w:rsidRDefault="0051068C" w:rsidP="00CD13BB">
            <w:pPr>
              <w:numPr>
                <w:ilvl w:val="0"/>
                <w:numId w:val="42"/>
              </w:numPr>
              <w:tabs>
                <w:tab w:val="clear" w:pos="720"/>
                <w:tab w:val="num" w:pos="0"/>
                <w:tab w:val="left" w:pos="243"/>
              </w:tabs>
              <w:spacing w:line="228" w:lineRule="auto"/>
              <w:ind w:left="0" w:firstLine="0"/>
              <w:jc w:val="both"/>
              <w:rPr>
                <w:bCs/>
              </w:rPr>
            </w:pPr>
            <w:r w:rsidRPr="00CD13BB">
              <w:rPr>
                <w:bCs/>
              </w:rPr>
              <w:t>Восстановление позиций России во внешней политике.</w:t>
            </w:r>
          </w:p>
          <w:p w:rsidR="0051068C" w:rsidRPr="00CD13BB" w:rsidRDefault="0051068C" w:rsidP="00CD13BB">
            <w:pPr>
              <w:numPr>
                <w:ilvl w:val="0"/>
                <w:numId w:val="42"/>
              </w:numPr>
              <w:tabs>
                <w:tab w:val="clear" w:pos="720"/>
                <w:tab w:val="num" w:pos="0"/>
                <w:tab w:val="left" w:pos="243"/>
              </w:tabs>
              <w:spacing w:line="228" w:lineRule="auto"/>
              <w:ind w:left="0" w:firstLine="0"/>
              <w:jc w:val="both"/>
              <w:rPr>
                <w:bCs/>
              </w:rPr>
            </w:pPr>
            <w:r w:rsidRPr="00CD13BB">
              <w:rPr>
                <w:bCs/>
              </w:rPr>
              <w:t>Возвращение Крыма в состав России.</w:t>
            </w:r>
          </w:p>
          <w:p w:rsidR="0051068C" w:rsidRPr="00CD13BB" w:rsidRDefault="0051068C" w:rsidP="00CD13BB">
            <w:pPr>
              <w:numPr>
                <w:ilvl w:val="0"/>
                <w:numId w:val="42"/>
              </w:numPr>
              <w:tabs>
                <w:tab w:val="clear" w:pos="720"/>
                <w:tab w:val="num" w:pos="0"/>
                <w:tab w:val="left" w:pos="243"/>
              </w:tabs>
              <w:spacing w:line="228" w:lineRule="auto"/>
              <w:ind w:left="0" w:firstLine="0"/>
              <w:jc w:val="both"/>
              <w:rPr>
                <w:bCs/>
              </w:rPr>
            </w:pPr>
            <w:r w:rsidRPr="00CD13BB">
              <w:rPr>
                <w:bCs/>
              </w:rPr>
              <w:t>Россия и Украинский кризис.</w:t>
            </w:r>
          </w:p>
          <w:p w:rsidR="0051068C" w:rsidRPr="00CD13BB" w:rsidRDefault="0051068C" w:rsidP="00CD13BB">
            <w:pPr>
              <w:numPr>
                <w:ilvl w:val="0"/>
                <w:numId w:val="42"/>
              </w:numPr>
              <w:tabs>
                <w:tab w:val="clear" w:pos="720"/>
                <w:tab w:val="num" w:pos="0"/>
                <w:tab w:val="left" w:pos="243"/>
              </w:tabs>
              <w:spacing w:line="228" w:lineRule="auto"/>
              <w:ind w:left="0" w:firstLine="0"/>
              <w:jc w:val="both"/>
              <w:rPr>
                <w:bCs/>
              </w:rPr>
            </w:pPr>
            <w:r w:rsidRPr="00CD13BB">
              <w:rPr>
                <w:bCs/>
              </w:rPr>
              <w:t>Процессы глобализации и Россия.</w:t>
            </w:r>
          </w:p>
        </w:tc>
      </w:tr>
    </w:tbl>
    <w:p w:rsidR="0051068C" w:rsidRDefault="0051068C" w:rsidP="00510355">
      <w:pPr>
        <w:spacing w:line="228" w:lineRule="auto"/>
        <w:ind w:firstLine="709"/>
        <w:jc w:val="both"/>
        <w:rPr>
          <w:b/>
          <w:bCs/>
        </w:rPr>
      </w:pPr>
    </w:p>
    <w:p w:rsidR="0051068C" w:rsidRDefault="0051068C" w:rsidP="00510355">
      <w:pPr>
        <w:spacing w:line="228" w:lineRule="auto"/>
        <w:ind w:firstLine="709"/>
        <w:jc w:val="both"/>
        <w:rPr>
          <w:b/>
          <w:bCs/>
        </w:rPr>
      </w:pPr>
    </w:p>
    <w:p w:rsidR="0051068C" w:rsidRPr="00773DBC" w:rsidRDefault="0051068C" w:rsidP="00510355">
      <w:pPr>
        <w:pStyle w:val="affff8"/>
        <w:jc w:val="both"/>
        <w:rPr>
          <w:b/>
          <w:i/>
        </w:rPr>
      </w:pPr>
      <w:r>
        <w:rPr>
          <w:b/>
          <w:i/>
        </w:rPr>
        <w:t xml:space="preserve">5. </w:t>
      </w:r>
      <w:r w:rsidRPr="00773DBC">
        <w:rPr>
          <w:b/>
          <w:i/>
        </w:rPr>
        <w:t xml:space="preserve">Перечень учебно-методического обеспечения для самостоятельной работы обучающихся по дисциплине </w:t>
      </w:r>
    </w:p>
    <w:p w:rsidR="0051068C" w:rsidRPr="00510355" w:rsidRDefault="0051068C" w:rsidP="00510355">
      <w:pPr>
        <w:tabs>
          <w:tab w:val="left" w:pos="1701"/>
        </w:tabs>
        <w:rPr>
          <w:b/>
          <w:i/>
        </w:rPr>
      </w:pPr>
    </w:p>
    <w:p w:rsidR="0051068C" w:rsidRPr="00A0348C" w:rsidRDefault="0051068C" w:rsidP="00510355">
      <w:pPr>
        <w:pStyle w:val="affff8"/>
        <w:tabs>
          <w:tab w:val="num" w:pos="0"/>
        </w:tabs>
        <w:ind w:left="0"/>
        <w:jc w:val="both"/>
        <w:rPr>
          <w:color w:val="000000"/>
        </w:rPr>
      </w:pPr>
      <w:r w:rsidRPr="00A0348C">
        <w:rPr>
          <w:color w:val="000000"/>
        </w:rPr>
        <w:t>История России [Электронный ресурс]: учебное пособие для вузов/ И.И. Широкорад [и др.].— Электрон. текстовые данные.— М.: Пер Сэ, 2004.— 496 c.— Режим доступа: http://www.iprbookshop.ru/7382.html.— ЭБС «IPRbooks»</w:t>
      </w:r>
    </w:p>
    <w:p w:rsidR="0051068C" w:rsidRPr="001B3B05" w:rsidRDefault="0051068C" w:rsidP="00510355">
      <w:pPr>
        <w:pStyle w:val="affff8"/>
        <w:tabs>
          <w:tab w:val="num" w:pos="0"/>
        </w:tabs>
        <w:ind w:left="0"/>
        <w:jc w:val="both"/>
        <w:rPr>
          <w:color w:val="000000"/>
          <w:shd w:val="clear" w:color="auto" w:fill="FCFCFC"/>
        </w:rPr>
      </w:pPr>
    </w:p>
    <w:p w:rsidR="0051068C" w:rsidRPr="001B3B05" w:rsidRDefault="0051068C" w:rsidP="00510355">
      <w:pPr>
        <w:pStyle w:val="affff8"/>
        <w:tabs>
          <w:tab w:val="num" w:pos="0"/>
        </w:tabs>
        <w:ind w:left="0"/>
        <w:jc w:val="both"/>
        <w:rPr>
          <w:color w:val="000000"/>
          <w:shd w:val="clear" w:color="auto" w:fill="FCFCFC"/>
        </w:rPr>
      </w:pPr>
      <w:r w:rsidRPr="001B3B05">
        <w:rPr>
          <w:color w:val="000000"/>
          <w:shd w:val="clear" w:color="auto" w:fill="FCFCFC"/>
        </w:rPr>
        <w:t>Ануфриева Е.В. История России. Схемы, таблицы, события, факты VI-XXвв [Электронный ресурс]: учебное пособие/ Ануфриева Е.В., Щеглова Г.Б.— Электрон. текстовые данные.— Волгоград: Волгоградский институт бизнеса, Вузовское образование, 2008.— 202 c.— Режим доступа: http://www.iprbookshop.ru/11323.html.— ЭБС «IPRbooks»</w:t>
      </w:r>
    </w:p>
    <w:p w:rsidR="0051068C" w:rsidRPr="001B3B05" w:rsidRDefault="0051068C" w:rsidP="00510355">
      <w:pPr>
        <w:pStyle w:val="affff8"/>
        <w:tabs>
          <w:tab w:val="num" w:pos="0"/>
        </w:tabs>
        <w:ind w:left="0"/>
        <w:jc w:val="both"/>
        <w:rPr>
          <w:color w:val="000000"/>
          <w:shd w:val="clear" w:color="auto" w:fill="FCFCFC"/>
        </w:rPr>
      </w:pPr>
    </w:p>
    <w:p w:rsidR="0051068C" w:rsidRPr="001B3B05" w:rsidRDefault="0051068C" w:rsidP="00510355">
      <w:pPr>
        <w:pStyle w:val="affff8"/>
        <w:tabs>
          <w:tab w:val="num" w:pos="0"/>
        </w:tabs>
        <w:ind w:left="0"/>
        <w:jc w:val="both"/>
        <w:rPr>
          <w:color w:val="000000"/>
          <w:shd w:val="clear" w:color="auto" w:fill="FCFCFC"/>
        </w:rPr>
      </w:pPr>
      <w:r w:rsidRPr="001B3B05">
        <w:rPr>
          <w:color w:val="000000"/>
          <w:shd w:val="clear" w:color="auto" w:fill="FCFCFC"/>
        </w:rPr>
        <w:t>История России XVIII-XIXвв [Электронный ресурс]: учебное пособие/ — Электрон. текстовые данные.— Волгоград: Волгоградский институт бизнеса, Вузовское образование, 2010.— 78 c.— Режим доступа: http://www.iprbookshop.ru/11325.html.— ЭБС «IPRbooks»</w:t>
      </w:r>
    </w:p>
    <w:p w:rsidR="0051068C" w:rsidRPr="001B3B05" w:rsidRDefault="0051068C" w:rsidP="00510355">
      <w:pPr>
        <w:pStyle w:val="affff8"/>
        <w:tabs>
          <w:tab w:val="num" w:pos="0"/>
        </w:tabs>
        <w:ind w:left="0"/>
        <w:jc w:val="both"/>
        <w:rPr>
          <w:color w:val="000000"/>
          <w:shd w:val="clear" w:color="auto" w:fill="FCFCFC"/>
        </w:rPr>
      </w:pPr>
    </w:p>
    <w:p w:rsidR="0051068C" w:rsidRPr="001B3B05" w:rsidRDefault="0051068C" w:rsidP="00510355">
      <w:pPr>
        <w:pStyle w:val="affff8"/>
        <w:tabs>
          <w:tab w:val="num" w:pos="0"/>
        </w:tabs>
        <w:ind w:left="0"/>
        <w:jc w:val="both"/>
        <w:rPr>
          <w:color w:val="000000"/>
          <w:shd w:val="clear" w:color="auto" w:fill="FCFCFC"/>
        </w:rPr>
      </w:pPr>
      <w:r w:rsidRPr="001B3B05">
        <w:rPr>
          <w:color w:val="000000"/>
          <w:shd w:val="clear" w:color="auto" w:fill="FCFCFC"/>
        </w:rPr>
        <w:lastRenderedPageBreak/>
        <w:t>История России [Электронный ресурс]: методические указания для подготовки к практическим занятиям, выполнения самостоятельной работы и самопроверки знаний/ — Электрон. текстовые данные.— М.: Московский государственный строительный университет, ЭБС АСВ, 2013.— 88 c.— Режим доступа: http://www.iprbookshop.ru/23728.html.— ЭБС «IPRbooks»</w:t>
      </w:r>
    </w:p>
    <w:p w:rsidR="0051068C" w:rsidRPr="001B3B05" w:rsidRDefault="0051068C" w:rsidP="00510355">
      <w:pPr>
        <w:pStyle w:val="affff8"/>
        <w:tabs>
          <w:tab w:val="num" w:pos="0"/>
        </w:tabs>
        <w:ind w:left="0"/>
        <w:jc w:val="both"/>
        <w:rPr>
          <w:b/>
          <w:i/>
        </w:rPr>
      </w:pPr>
    </w:p>
    <w:p w:rsidR="0051068C" w:rsidRPr="001B3B05" w:rsidRDefault="0051068C" w:rsidP="00510355">
      <w:pPr>
        <w:pStyle w:val="affff8"/>
        <w:tabs>
          <w:tab w:val="num" w:pos="0"/>
        </w:tabs>
        <w:ind w:left="0"/>
        <w:jc w:val="both"/>
        <w:rPr>
          <w:color w:val="000000"/>
          <w:shd w:val="clear" w:color="auto" w:fill="FCFCFC"/>
        </w:rPr>
      </w:pPr>
      <w:r w:rsidRPr="001B3B05">
        <w:rPr>
          <w:color w:val="000000"/>
          <w:shd w:val="clear" w:color="auto" w:fill="FCFCFC"/>
        </w:rPr>
        <w:t>Моисеев В.В. История России. Том 1 [Электронный ресурс]: учебник/ Моисеев В.В.— Электрон. текстовые данные.— Белгород: Белгородский государственный технологический университет им. В.Г. Шухова, ЭБС АСВ, 2013.— 326 c.— Режим доступа: http://www.iprbookshop.ru/28871.html.— ЭБС «IPRbooks»</w:t>
      </w:r>
    </w:p>
    <w:p w:rsidR="0051068C" w:rsidRPr="001B3B05" w:rsidRDefault="0051068C" w:rsidP="00510355">
      <w:pPr>
        <w:pStyle w:val="affff8"/>
        <w:tabs>
          <w:tab w:val="num" w:pos="0"/>
        </w:tabs>
        <w:ind w:left="0"/>
        <w:jc w:val="both"/>
        <w:rPr>
          <w:color w:val="000000"/>
          <w:shd w:val="clear" w:color="auto" w:fill="FCFCFC"/>
        </w:rPr>
      </w:pPr>
    </w:p>
    <w:p w:rsidR="0051068C" w:rsidRPr="001B3B05" w:rsidRDefault="0051068C" w:rsidP="00510355">
      <w:pPr>
        <w:pStyle w:val="affff8"/>
        <w:tabs>
          <w:tab w:val="num" w:pos="0"/>
        </w:tabs>
        <w:ind w:left="0"/>
        <w:jc w:val="both"/>
        <w:rPr>
          <w:color w:val="000000"/>
          <w:shd w:val="clear" w:color="auto" w:fill="FCFCFC"/>
        </w:rPr>
      </w:pPr>
      <w:r w:rsidRPr="001B3B05">
        <w:rPr>
          <w:color w:val="000000"/>
          <w:shd w:val="clear" w:color="auto" w:fill="FCFCFC"/>
        </w:rPr>
        <w:t>Моисеев В.В. История России. Том 2 [Электронный ресурс]: учебник/ Моисеев В.В.— Электрон. текстовые данные.— Белгород: Белгородский государственный технологический университет им. В.Г. Шухова, ЭБС АСВ, 2013.— 324 c.— Режим доступа: http://www.iprbookshop.ru/28872.html.— ЭБС «IPRbooks»</w:t>
      </w:r>
    </w:p>
    <w:p w:rsidR="0051068C" w:rsidRPr="001B3B05" w:rsidRDefault="0051068C" w:rsidP="00510355">
      <w:pPr>
        <w:pStyle w:val="affff8"/>
        <w:tabs>
          <w:tab w:val="num" w:pos="0"/>
        </w:tabs>
        <w:ind w:left="0"/>
        <w:jc w:val="both"/>
        <w:rPr>
          <w:color w:val="000000"/>
          <w:shd w:val="clear" w:color="auto" w:fill="FCFCFC"/>
        </w:rPr>
      </w:pPr>
    </w:p>
    <w:p w:rsidR="0051068C" w:rsidRDefault="0051068C" w:rsidP="00510355">
      <w:pPr>
        <w:pStyle w:val="affff8"/>
        <w:tabs>
          <w:tab w:val="num" w:pos="0"/>
        </w:tabs>
        <w:ind w:left="0"/>
        <w:jc w:val="both"/>
        <w:rPr>
          <w:color w:val="000000"/>
          <w:shd w:val="clear" w:color="auto" w:fill="FCFCFC"/>
        </w:rPr>
      </w:pPr>
      <w:r w:rsidRPr="001B3B05">
        <w:rPr>
          <w:color w:val="000000"/>
          <w:shd w:val="clear" w:color="auto" w:fill="FCFCFC"/>
        </w:rPr>
        <w:t>Лысак И.В. История России [Электронный ресурс]: краткий конспект лекций/ Лысак И.В.— Электрон.текстовые данные.— Саратов: Вузовское образование, 2014.— 175 c.— Режим доступа: http://www.iprbookshop.ru/23590.html.— ЭБС «IPRbooks»</w:t>
      </w:r>
      <w:r>
        <w:rPr>
          <w:color w:val="000000"/>
          <w:shd w:val="clear" w:color="auto" w:fill="FCFCFC"/>
        </w:rPr>
        <w:t>.</w:t>
      </w:r>
    </w:p>
    <w:p w:rsidR="0051068C" w:rsidRDefault="0051068C" w:rsidP="00510355">
      <w:pPr>
        <w:pStyle w:val="affff8"/>
        <w:tabs>
          <w:tab w:val="num" w:pos="0"/>
        </w:tabs>
        <w:ind w:left="0"/>
        <w:jc w:val="both"/>
        <w:rPr>
          <w:color w:val="000000"/>
          <w:shd w:val="clear" w:color="auto" w:fill="FCFCFC"/>
        </w:rPr>
      </w:pPr>
    </w:p>
    <w:p w:rsidR="0051068C" w:rsidRDefault="0051068C" w:rsidP="008310BB">
      <w:pPr>
        <w:pStyle w:val="affff8"/>
        <w:tabs>
          <w:tab w:val="num" w:pos="0"/>
        </w:tabs>
        <w:jc w:val="both"/>
        <w:rPr>
          <w:b/>
          <w:color w:val="000000"/>
          <w:shd w:val="clear" w:color="auto" w:fill="FCFCFC"/>
        </w:rPr>
      </w:pPr>
      <w:r w:rsidRPr="008310BB">
        <w:rPr>
          <w:b/>
          <w:color w:val="000000"/>
          <w:shd w:val="clear" w:color="auto" w:fill="FCFCFC"/>
        </w:rPr>
        <w:t xml:space="preserve">Виды самостоятельной работы </w:t>
      </w:r>
    </w:p>
    <w:p w:rsidR="0051068C" w:rsidRPr="008310BB" w:rsidRDefault="0051068C" w:rsidP="008310BB">
      <w:pPr>
        <w:pStyle w:val="affff8"/>
        <w:tabs>
          <w:tab w:val="num" w:pos="0"/>
        </w:tabs>
        <w:jc w:val="both"/>
        <w:rPr>
          <w:b/>
          <w:color w:val="000000"/>
          <w:shd w:val="clear" w:color="auto" w:fill="FCFCFC"/>
        </w:rPr>
      </w:pPr>
    </w:p>
    <w:p w:rsidR="0051068C" w:rsidRPr="008310BB" w:rsidRDefault="0051068C" w:rsidP="008310BB">
      <w:pPr>
        <w:pStyle w:val="affff8"/>
        <w:tabs>
          <w:tab w:val="num" w:pos="0"/>
        </w:tabs>
        <w:jc w:val="both"/>
        <w:rPr>
          <w:color w:val="000000"/>
          <w:shd w:val="clear" w:color="auto" w:fill="FCFCFC"/>
        </w:rPr>
      </w:pPr>
      <w:r w:rsidRPr="008310BB">
        <w:rPr>
          <w:color w:val="000000"/>
          <w:shd w:val="clear" w:color="auto" w:fill="FCFCFC"/>
        </w:rPr>
        <w:t>Изучение литературы, конспектирование</w:t>
      </w:r>
    </w:p>
    <w:p w:rsidR="0051068C" w:rsidRPr="008310BB" w:rsidRDefault="0051068C" w:rsidP="008310BB">
      <w:pPr>
        <w:pStyle w:val="affff8"/>
        <w:tabs>
          <w:tab w:val="num" w:pos="0"/>
        </w:tabs>
        <w:jc w:val="both"/>
        <w:rPr>
          <w:color w:val="000000"/>
          <w:shd w:val="clear" w:color="auto" w:fill="FCFCFC"/>
        </w:rPr>
      </w:pPr>
      <w:r w:rsidRPr="008310BB">
        <w:rPr>
          <w:color w:val="000000"/>
          <w:shd w:val="clear" w:color="auto" w:fill="FCFCFC"/>
        </w:rPr>
        <w:t>Аннотирование</w:t>
      </w:r>
    </w:p>
    <w:p w:rsidR="0051068C" w:rsidRPr="008310BB" w:rsidRDefault="0051068C" w:rsidP="008310BB">
      <w:pPr>
        <w:pStyle w:val="affff8"/>
        <w:tabs>
          <w:tab w:val="num" w:pos="0"/>
        </w:tabs>
        <w:jc w:val="both"/>
        <w:rPr>
          <w:color w:val="000000"/>
          <w:shd w:val="clear" w:color="auto" w:fill="FCFCFC"/>
        </w:rPr>
      </w:pPr>
      <w:r w:rsidRPr="008310BB">
        <w:rPr>
          <w:color w:val="000000"/>
          <w:shd w:val="clear" w:color="auto" w:fill="FCFCFC"/>
        </w:rPr>
        <w:t>Реферирование литературы</w:t>
      </w:r>
    </w:p>
    <w:p w:rsidR="0051068C" w:rsidRPr="008310BB" w:rsidRDefault="0051068C" w:rsidP="008310BB">
      <w:pPr>
        <w:pStyle w:val="affff8"/>
        <w:tabs>
          <w:tab w:val="num" w:pos="0"/>
        </w:tabs>
        <w:jc w:val="both"/>
        <w:rPr>
          <w:color w:val="000000"/>
          <w:shd w:val="clear" w:color="auto" w:fill="FCFCFC"/>
        </w:rPr>
      </w:pPr>
      <w:r w:rsidRPr="008310BB">
        <w:rPr>
          <w:color w:val="000000"/>
          <w:shd w:val="clear" w:color="auto" w:fill="FCFCFC"/>
        </w:rPr>
        <w:t>Работа со справочными материалами</w:t>
      </w:r>
    </w:p>
    <w:p w:rsidR="0051068C" w:rsidRPr="008310BB" w:rsidRDefault="0051068C" w:rsidP="008310BB">
      <w:pPr>
        <w:pStyle w:val="affff8"/>
        <w:tabs>
          <w:tab w:val="num" w:pos="0"/>
        </w:tabs>
        <w:jc w:val="both"/>
        <w:rPr>
          <w:color w:val="000000"/>
          <w:shd w:val="clear" w:color="auto" w:fill="FCFCFC"/>
        </w:rPr>
      </w:pPr>
      <w:r w:rsidRPr="008310BB">
        <w:rPr>
          <w:color w:val="000000"/>
          <w:shd w:val="clear" w:color="auto" w:fill="FCFCFC"/>
        </w:rPr>
        <w:t>Работа с Интернет-ресурсами</w:t>
      </w:r>
    </w:p>
    <w:p w:rsidR="0051068C" w:rsidRPr="008310BB" w:rsidRDefault="0051068C" w:rsidP="008310BB">
      <w:pPr>
        <w:pStyle w:val="affff8"/>
        <w:tabs>
          <w:tab w:val="num" w:pos="0"/>
        </w:tabs>
        <w:jc w:val="both"/>
        <w:rPr>
          <w:color w:val="000000"/>
          <w:shd w:val="clear" w:color="auto" w:fill="FCFCFC"/>
        </w:rPr>
      </w:pPr>
      <w:r w:rsidRPr="008310BB">
        <w:rPr>
          <w:color w:val="000000"/>
          <w:shd w:val="clear" w:color="auto" w:fill="FCFCFC"/>
        </w:rPr>
        <w:t>Использование ИКТ-технологий</w:t>
      </w:r>
    </w:p>
    <w:p w:rsidR="0051068C" w:rsidRPr="008310BB" w:rsidRDefault="0051068C" w:rsidP="008310BB">
      <w:pPr>
        <w:pStyle w:val="affff8"/>
        <w:tabs>
          <w:tab w:val="num" w:pos="0"/>
        </w:tabs>
        <w:jc w:val="both"/>
        <w:rPr>
          <w:color w:val="000000"/>
          <w:shd w:val="clear" w:color="auto" w:fill="FCFCFC"/>
        </w:rPr>
      </w:pPr>
      <w:r w:rsidRPr="008310BB">
        <w:rPr>
          <w:color w:val="000000"/>
          <w:shd w:val="clear" w:color="auto" w:fill="FCFCFC"/>
        </w:rPr>
        <w:t>Подготовка эссе, презентаций</w:t>
      </w:r>
    </w:p>
    <w:p w:rsidR="0051068C" w:rsidRPr="008310BB" w:rsidRDefault="0051068C" w:rsidP="008310BB">
      <w:pPr>
        <w:pStyle w:val="affff8"/>
        <w:tabs>
          <w:tab w:val="num" w:pos="0"/>
        </w:tabs>
        <w:jc w:val="both"/>
        <w:rPr>
          <w:color w:val="000000"/>
          <w:shd w:val="clear" w:color="auto" w:fill="FCFCFC"/>
        </w:rPr>
      </w:pPr>
      <w:r w:rsidRPr="008310BB">
        <w:rPr>
          <w:color w:val="000000"/>
          <w:shd w:val="clear" w:color="auto" w:fill="FCFCFC"/>
        </w:rPr>
        <w:t>Индивидуальные творческие задания</w:t>
      </w:r>
    </w:p>
    <w:p w:rsidR="0051068C" w:rsidRPr="003936E8" w:rsidRDefault="0051068C" w:rsidP="003936E8">
      <w:pPr>
        <w:pStyle w:val="affff8"/>
        <w:tabs>
          <w:tab w:val="num" w:pos="0"/>
        </w:tabs>
        <w:jc w:val="both"/>
        <w:rPr>
          <w:color w:val="000000"/>
          <w:shd w:val="clear" w:color="auto" w:fill="FCFCFC"/>
        </w:rPr>
      </w:pPr>
      <w:r w:rsidRPr="008310BB">
        <w:rPr>
          <w:color w:val="000000"/>
          <w:shd w:val="clear" w:color="auto" w:fill="FCFCFC"/>
        </w:rPr>
        <w:t>Подготовка к экзамену (зачету)</w:t>
      </w:r>
    </w:p>
    <w:p w:rsidR="0051068C" w:rsidRPr="00BF7F0A" w:rsidRDefault="0051068C" w:rsidP="00251C6A">
      <w:pPr>
        <w:pStyle w:val="affff8"/>
        <w:jc w:val="both"/>
        <w:rPr>
          <w:b/>
          <w:i/>
        </w:rPr>
      </w:pPr>
    </w:p>
    <w:p w:rsidR="0051068C" w:rsidRPr="00BF7F0A" w:rsidRDefault="0051068C" w:rsidP="00251C6A">
      <w:pPr>
        <w:pStyle w:val="affff8"/>
        <w:jc w:val="both"/>
        <w:rPr>
          <w:b/>
          <w:i/>
        </w:rPr>
      </w:pPr>
      <w:r w:rsidRPr="00BF7F0A">
        <w:rPr>
          <w:b/>
          <w:i/>
        </w:rPr>
        <w:t>6. Фонд оценочных средств для проведения промежуточной аттестации обучающихся по дисциплине (модулю)</w:t>
      </w:r>
    </w:p>
    <w:p w:rsidR="0051068C" w:rsidRPr="00BF7F0A" w:rsidRDefault="0051068C" w:rsidP="00251C6A">
      <w:pPr>
        <w:pStyle w:val="affff8"/>
        <w:jc w:val="both"/>
        <w:rPr>
          <w:b/>
          <w:i/>
        </w:rPr>
      </w:pPr>
    </w:p>
    <w:p w:rsidR="0051068C" w:rsidRPr="00BF7F0A" w:rsidRDefault="0051068C" w:rsidP="00251C6A">
      <w:pPr>
        <w:pStyle w:val="affff8"/>
        <w:ind w:firstLine="696"/>
        <w:jc w:val="both"/>
      </w:pPr>
      <w:r w:rsidRPr="00BF7F0A">
        <w:t>Предусмотрены  следующие виды контроля качества освоения конкретной дисциплины:</w:t>
      </w:r>
    </w:p>
    <w:p w:rsidR="0051068C" w:rsidRPr="00BF7F0A" w:rsidRDefault="0051068C" w:rsidP="00251C6A">
      <w:pPr>
        <w:pStyle w:val="affff8"/>
        <w:jc w:val="both"/>
      </w:pPr>
      <w:r w:rsidRPr="00BF7F0A">
        <w:t>- текущий контроль успеваемости</w:t>
      </w:r>
    </w:p>
    <w:p w:rsidR="0051068C" w:rsidRPr="00BF7F0A" w:rsidRDefault="0051068C" w:rsidP="00251C6A">
      <w:pPr>
        <w:pStyle w:val="affff8"/>
        <w:jc w:val="both"/>
      </w:pPr>
      <w:r w:rsidRPr="00BF7F0A">
        <w:t>- промежуточная аттестация обучающихся по дисциплине</w:t>
      </w:r>
    </w:p>
    <w:p w:rsidR="0051068C" w:rsidRPr="00BF7F0A" w:rsidRDefault="0051068C" w:rsidP="00251C6A">
      <w:r w:rsidRPr="00BF7F0A">
        <w:rPr>
          <w:color w:val="000000"/>
        </w:rPr>
        <w:br/>
      </w:r>
      <w:r w:rsidRPr="00BF7F0A">
        <w:t xml:space="preserve">Фонд оценочных средств для проведения промежуточной аттестации обучающихся по дисциплине оформлен в </w:t>
      </w:r>
      <w:r w:rsidRPr="00BF7F0A">
        <w:rPr>
          <w:b/>
        </w:rPr>
        <w:t>ПРИЛОЖЕНИИ</w:t>
      </w:r>
      <w:r w:rsidRPr="00BF7F0A">
        <w:t xml:space="preserve"> к РАБОЧЕЙ ПРОГРАММЕ ДИСЦИПЛИНЫ</w:t>
      </w:r>
    </w:p>
    <w:p w:rsidR="0051068C" w:rsidRPr="00BF7F0A" w:rsidRDefault="0051068C" w:rsidP="00251C6A">
      <w:pPr>
        <w:pStyle w:val="affff8"/>
        <w:jc w:val="both"/>
      </w:pPr>
    </w:p>
    <w:p w:rsidR="0051068C" w:rsidRPr="00BF7F0A" w:rsidRDefault="0051068C" w:rsidP="00251C6A">
      <w:pPr>
        <w:jc w:val="both"/>
      </w:pPr>
      <w:r w:rsidRPr="00BF7F0A">
        <w:tab/>
        <w:t>Текущий контроль успеваемости обеспечивает оценивание хода освоения дисциплины в процессе обучения.</w:t>
      </w:r>
    </w:p>
    <w:p w:rsidR="0051068C" w:rsidRPr="00BF7F0A" w:rsidRDefault="0051068C" w:rsidP="00251C6A">
      <w:pPr>
        <w:pStyle w:val="affff8"/>
        <w:jc w:val="both"/>
        <w:rPr>
          <w:i/>
        </w:rPr>
      </w:pPr>
    </w:p>
    <w:p w:rsidR="0051068C" w:rsidRPr="00BF7F0A" w:rsidRDefault="0051068C" w:rsidP="00251C6A">
      <w:pPr>
        <w:pStyle w:val="affff8"/>
        <w:jc w:val="both"/>
        <w:rPr>
          <w:i/>
        </w:rPr>
      </w:pPr>
      <w:r w:rsidRPr="00BF7F0A">
        <w:rPr>
          <w:i/>
        </w:rPr>
        <w:t>6.1 Паспорт фонда оценочных средств для проведения текущей аттестации по дисциплине (модулю)</w:t>
      </w:r>
    </w:p>
    <w:tbl>
      <w:tblPr>
        <w:tblW w:w="9495"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550"/>
        <w:gridCol w:w="1276"/>
        <w:gridCol w:w="4960"/>
      </w:tblGrid>
      <w:tr w:rsidR="0051068C" w:rsidRPr="00BF7F0A" w:rsidTr="00251C6A">
        <w:tc>
          <w:tcPr>
            <w:tcW w:w="709" w:type="dxa"/>
          </w:tcPr>
          <w:p w:rsidR="0051068C" w:rsidRPr="00BF7F0A" w:rsidRDefault="0051068C" w:rsidP="00A0348C">
            <w:pPr>
              <w:pStyle w:val="affff8"/>
              <w:ind w:left="0"/>
              <w:jc w:val="center"/>
              <w:rPr>
                <w:b/>
                <w:lang w:eastAsia="en-US"/>
              </w:rPr>
            </w:pPr>
            <w:r w:rsidRPr="00BF7F0A">
              <w:rPr>
                <w:b/>
                <w:lang w:eastAsia="en-US"/>
              </w:rPr>
              <w:t>№ п/п</w:t>
            </w:r>
          </w:p>
        </w:tc>
        <w:tc>
          <w:tcPr>
            <w:tcW w:w="2551" w:type="dxa"/>
          </w:tcPr>
          <w:p w:rsidR="0051068C" w:rsidRPr="00BF7F0A" w:rsidRDefault="0051068C" w:rsidP="00A0348C">
            <w:pPr>
              <w:pStyle w:val="affff8"/>
              <w:ind w:left="0"/>
              <w:jc w:val="center"/>
              <w:rPr>
                <w:b/>
                <w:lang w:eastAsia="en-US"/>
              </w:rPr>
            </w:pPr>
            <w:r w:rsidRPr="00BF7F0A">
              <w:rPr>
                <w:b/>
                <w:lang w:eastAsia="en-US"/>
              </w:rPr>
              <w:t>Контролируемые разделы (темы)</w:t>
            </w:r>
          </w:p>
        </w:tc>
        <w:tc>
          <w:tcPr>
            <w:tcW w:w="1276" w:type="dxa"/>
          </w:tcPr>
          <w:p w:rsidR="0051068C" w:rsidRPr="00BF7F0A" w:rsidRDefault="0051068C" w:rsidP="00A0348C">
            <w:pPr>
              <w:pStyle w:val="affff8"/>
              <w:ind w:left="0"/>
              <w:jc w:val="center"/>
              <w:rPr>
                <w:b/>
                <w:lang w:eastAsia="en-US"/>
              </w:rPr>
            </w:pPr>
            <w:r w:rsidRPr="00BF7F0A">
              <w:rPr>
                <w:b/>
                <w:lang w:eastAsia="en-US"/>
              </w:rPr>
              <w:t>Код контролируемой компетен</w:t>
            </w:r>
            <w:r w:rsidRPr="00BF7F0A">
              <w:rPr>
                <w:b/>
                <w:lang w:eastAsia="en-US"/>
              </w:rPr>
              <w:lastRenderedPageBreak/>
              <w:t>ции</w:t>
            </w:r>
          </w:p>
        </w:tc>
        <w:tc>
          <w:tcPr>
            <w:tcW w:w="4961" w:type="dxa"/>
          </w:tcPr>
          <w:p w:rsidR="0051068C" w:rsidRPr="00BF7F0A" w:rsidRDefault="0051068C" w:rsidP="00A0348C">
            <w:pPr>
              <w:pStyle w:val="affff8"/>
              <w:ind w:left="0"/>
              <w:rPr>
                <w:b/>
                <w:lang w:eastAsia="en-US"/>
              </w:rPr>
            </w:pPr>
            <w:r w:rsidRPr="00BF7F0A">
              <w:rPr>
                <w:b/>
                <w:lang w:eastAsia="en-US"/>
              </w:rPr>
              <w:lastRenderedPageBreak/>
              <w:t xml:space="preserve"> Наименование оценочного средства</w:t>
            </w:r>
          </w:p>
        </w:tc>
      </w:tr>
      <w:tr w:rsidR="0051068C" w:rsidRPr="00BF7F0A" w:rsidTr="00251C6A">
        <w:tc>
          <w:tcPr>
            <w:tcW w:w="709" w:type="dxa"/>
          </w:tcPr>
          <w:p w:rsidR="0051068C" w:rsidRPr="00BF7F0A" w:rsidRDefault="0051068C" w:rsidP="00A0348C">
            <w:pPr>
              <w:pStyle w:val="affff8"/>
              <w:numPr>
                <w:ilvl w:val="0"/>
                <w:numId w:val="20"/>
              </w:numPr>
              <w:ind w:left="0" w:firstLine="0"/>
              <w:rPr>
                <w:lang w:eastAsia="en-US"/>
              </w:rPr>
            </w:pPr>
          </w:p>
        </w:tc>
        <w:tc>
          <w:tcPr>
            <w:tcW w:w="2551" w:type="dxa"/>
          </w:tcPr>
          <w:p w:rsidR="0051068C" w:rsidRPr="00BF7F0A" w:rsidRDefault="0051068C" w:rsidP="00A0348C">
            <w:pPr>
              <w:pStyle w:val="115"/>
              <w:spacing w:after="0" w:line="240" w:lineRule="auto"/>
              <w:ind w:left="0"/>
              <w:jc w:val="both"/>
              <w:rPr>
                <w:rFonts w:ascii="Times New Roman" w:hAnsi="Times New Roman"/>
                <w:sz w:val="24"/>
                <w:szCs w:val="24"/>
              </w:rPr>
            </w:pPr>
            <w:r w:rsidRPr="00BF7F0A">
              <w:rPr>
                <w:rFonts w:ascii="Times New Roman" w:hAnsi="Times New Roman"/>
                <w:sz w:val="24"/>
                <w:szCs w:val="24"/>
                <w:lang w:eastAsia="ru-RU"/>
              </w:rPr>
              <w:t xml:space="preserve">История как наука </w:t>
            </w:r>
          </w:p>
        </w:tc>
        <w:tc>
          <w:tcPr>
            <w:tcW w:w="1276" w:type="dxa"/>
          </w:tcPr>
          <w:p w:rsidR="0051068C" w:rsidRPr="00BF7F0A" w:rsidRDefault="0051068C" w:rsidP="00A0348C">
            <w:pPr>
              <w:pStyle w:val="affff8"/>
              <w:ind w:left="0"/>
              <w:jc w:val="both"/>
              <w:rPr>
                <w:lang w:eastAsia="en-US"/>
              </w:rPr>
            </w:pPr>
            <w:r w:rsidRPr="00BF7F0A">
              <w:rPr>
                <w:lang w:eastAsia="en-US"/>
              </w:rPr>
              <w:t>ОК-2</w:t>
            </w:r>
          </w:p>
        </w:tc>
        <w:tc>
          <w:tcPr>
            <w:tcW w:w="4961" w:type="dxa"/>
          </w:tcPr>
          <w:p w:rsidR="0051068C" w:rsidRPr="00BF7F0A" w:rsidRDefault="0051068C" w:rsidP="00A0348C">
            <w:pPr>
              <w:pStyle w:val="affff8"/>
              <w:ind w:left="0"/>
              <w:jc w:val="both"/>
              <w:rPr>
                <w:lang w:eastAsia="en-US"/>
              </w:rPr>
            </w:pPr>
            <w:r w:rsidRPr="00BF7F0A">
              <w:rPr>
                <w:lang w:eastAsia="en-US"/>
              </w:rPr>
              <w:t>Входное  тестирование</w:t>
            </w:r>
          </w:p>
        </w:tc>
      </w:tr>
      <w:tr w:rsidR="0051068C" w:rsidRPr="00BF7F0A" w:rsidTr="00251C6A">
        <w:tc>
          <w:tcPr>
            <w:tcW w:w="709" w:type="dxa"/>
          </w:tcPr>
          <w:p w:rsidR="0051068C" w:rsidRPr="00BF7F0A" w:rsidRDefault="0051068C" w:rsidP="00A0348C">
            <w:pPr>
              <w:pStyle w:val="affff8"/>
              <w:numPr>
                <w:ilvl w:val="0"/>
                <w:numId w:val="20"/>
              </w:numPr>
              <w:ind w:left="0" w:firstLine="0"/>
              <w:rPr>
                <w:lang w:eastAsia="en-US"/>
              </w:rPr>
            </w:pPr>
          </w:p>
        </w:tc>
        <w:tc>
          <w:tcPr>
            <w:tcW w:w="2551" w:type="dxa"/>
          </w:tcPr>
          <w:p w:rsidR="0051068C" w:rsidRPr="00BF7F0A" w:rsidRDefault="0051068C" w:rsidP="00A0348C">
            <w:pPr>
              <w:pStyle w:val="115"/>
              <w:spacing w:after="0" w:line="240" w:lineRule="auto"/>
              <w:ind w:left="0"/>
              <w:jc w:val="both"/>
              <w:rPr>
                <w:rFonts w:ascii="Times New Roman" w:hAnsi="Times New Roman"/>
                <w:sz w:val="24"/>
                <w:szCs w:val="24"/>
              </w:rPr>
            </w:pPr>
            <w:r w:rsidRPr="00BF7F0A">
              <w:rPr>
                <w:rFonts w:ascii="Times New Roman" w:hAnsi="Times New Roman"/>
                <w:sz w:val="24"/>
                <w:szCs w:val="24"/>
                <w:lang w:eastAsia="ru-RU"/>
              </w:rPr>
              <w:t xml:space="preserve">Древняя и Средневековая Русь </w:t>
            </w:r>
          </w:p>
        </w:tc>
        <w:tc>
          <w:tcPr>
            <w:tcW w:w="1276" w:type="dxa"/>
          </w:tcPr>
          <w:p w:rsidR="0051068C" w:rsidRPr="00BF7F0A" w:rsidRDefault="0051068C" w:rsidP="00A0348C">
            <w:pPr>
              <w:pStyle w:val="affff8"/>
              <w:ind w:left="0"/>
              <w:jc w:val="both"/>
              <w:rPr>
                <w:lang w:eastAsia="en-US"/>
              </w:rPr>
            </w:pPr>
            <w:r w:rsidRPr="00BF7F0A">
              <w:rPr>
                <w:lang w:eastAsia="en-US"/>
              </w:rPr>
              <w:t>ОК-2</w:t>
            </w:r>
          </w:p>
        </w:tc>
        <w:tc>
          <w:tcPr>
            <w:tcW w:w="4961" w:type="dxa"/>
          </w:tcPr>
          <w:p w:rsidR="0051068C" w:rsidRPr="00BF7F0A" w:rsidRDefault="0051068C" w:rsidP="00A0348C">
            <w:pPr>
              <w:pStyle w:val="affff8"/>
              <w:ind w:left="0"/>
              <w:jc w:val="both"/>
              <w:rPr>
                <w:lang w:eastAsia="en-US"/>
              </w:rPr>
            </w:pPr>
            <w:r w:rsidRPr="00BF7F0A">
              <w:rPr>
                <w:lang w:eastAsia="en-US"/>
              </w:rPr>
              <w:t>Вопросы к семинару, проблемно-аналитическое задание</w:t>
            </w:r>
          </w:p>
        </w:tc>
      </w:tr>
      <w:tr w:rsidR="0051068C" w:rsidRPr="00BF7F0A" w:rsidTr="00251C6A">
        <w:tc>
          <w:tcPr>
            <w:tcW w:w="709" w:type="dxa"/>
          </w:tcPr>
          <w:p w:rsidR="0051068C" w:rsidRPr="00BF7F0A" w:rsidRDefault="0051068C" w:rsidP="00A0348C">
            <w:pPr>
              <w:pStyle w:val="affff8"/>
              <w:numPr>
                <w:ilvl w:val="0"/>
                <w:numId w:val="20"/>
              </w:numPr>
              <w:ind w:left="0" w:firstLine="0"/>
              <w:rPr>
                <w:lang w:eastAsia="en-US"/>
              </w:rPr>
            </w:pPr>
          </w:p>
        </w:tc>
        <w:tc>
          <w:tcPr>
            <w:tcW w:w="2551" w:type="dxa"/>
          </w:tcPr>
          <w:p w:rsidR="0051068C" w:rsidRPr="00BF7F0A" w:rsidRDefault="0051068C" w:rsidP="00A0348C">
            <w:pPr>
              <w:jc w:val="both"/>
              <w:rPr>
                <w:lang w:eastAsia="en-US"/>
              </w:rPr>
            </w:pPr>
            <w:r w:rsidRPr="00BF7F0A">
              <w:rPr>
                <w:lang w:eastAsia="en-US"/>
              </w:rPr>
              <w:t xml:space="preserve">Централизованное московское государство </w:t>
            </w:r>
            <w:r w:rsidRPr="00BF7F0A">
              <w:rPr>
                <w:lang w:val="en-US" w:eastAsia="en-US"/>
              </w:rPr>
              <w:t>XV</w:t>
            </w:r>
            <w:r w:rsidRPr="00BF7F0A">
              <w:rPr>
                <w:lang w:eastAsia="en-US"/>
              </w:rPr>
              <w:t>-</w:t>
            </w:r>
            <w:r w:rsidRPr="00BF7F0A">
              <w:rPr>
                <w:lang w:val="en-US" w:eastAsia="en-US"/>
              </w:rPr>
              <w:t>XVII</w:t>
            </w:r>
            <w:r w:rsidRPr="00BF7F0A">
              <w:rPr>
                <w:lang w:eastAsia="en-US"/>
              </w:rPr>
              <w:t xml:space="preserve"> веков </w:t>
            </w:r>
          </w:p>
        </w:tc>
        <w:tc>
          <w:tcPr>
            <w:tcW w:w="1276" w:type="dxa"/>
          </w:tcPr>
          <w:p w:rsidR="0051068C" w:rsidRPr="00BF7F0A" w:rsidRDefault="0051068C" w:rsidP="00A0348C">
            <w:pPr>
              <w:pStyle w:val="affff8"/>
              <w:ind w:left="0"/>
              <w:jc w:val="both"/>
              <w:rPr>
                <w:lang w:eastAsia="en-US"/>
              </w:rPr>
            </w:pPr>
            <w:r w:rsidRPr="00BF7F0A">
              <w:rPr>
                <w:lang w:eastAsia="en-US"/>
              </w:rPr>
              <w:t>ОК-2</w:t>
            </w:r>
          </w:p>
        </w:tc>
        <w:tc>
          <w:tcPr>
            <w:tcW w:w="4961" w:type="dxa"/>
          </w:tcPr>
          <w:p w:rsidR="0051068C" w:rsidRPr="00BF7F0A" w:rsidRDefault="0051068C" w:rsidP="00A0348C">
            <w:pPr>
              <w:pStyle w:val="affff8"/>
              <w:ind w:left="0"/>
              <w:jc w:val="both"/>
              <w:rPr>
                <w:lang w:eastAsia="en-US"/>
              </w:rPr>
            </w:pPr>
            <w:r w:rsidRPr="00BF7F0A">
              <w:rPr>
                <w:lang w:eastAsia="en-US"/>
              </w:rPr>
              <w:t>Вопросы к семинару, проблемно-аналитическое задание, задание к диспуту, тестирование</w:t>
            </w:r>
          </w:p>
        </w:tc>
      </w:tr>
      <w:tr w:rsidR="0051068C" w:rsidRPr="00BF7F0A" w:rsidTr="00251C6A">
        <w:tc>
          <w:tcPr>
            <w:tcW w:w="709" w:type="dxa"/>
          </w:tcPr>
          <w:p w:rsidR="0051068C" w:rsidRPr="00BF7F0A" w:rsidRDefault="0051068C" w:rsidP="00A0348C">
            <w:pPr>
              <w:pStyle w:val="affff8"/>
              <w:numPr>
                <w:ilvl w:val="0"/>
                <w:numId w:val="20"/>
              </w:numPr>
              <w:ind w:left="0" w:firstLine="0"/>
              <w:rPr>
                <w:lang w:eastAsia="en-US"/>
              </w:rPr>
            </w:pPr>
          </w:p>
        </w:tc>
        <w:tc>
          <w:tcPr>
            <w:tcW w:w="2551" w:type="dxa"/>
          </w:tcPr>
          <w:p w:rsidR="0051068C" w:rsidRPr="00BF7F0A" w:rsidRDefault="0051068C" w:rsidP="00A0348C">
            <w:pPr>
              <w:jc w:val="both"/>
              <w:rPr>
                <w:lang w:eastAsia="en-US"/>
              </w:rPr>
            </w:pPr>
            <w:r w:rsidRPr="00BF7F0A">
              <w:rPr>
                <w:lang w:eastAsia="en-US"/>
              </w:rPr>
              <w:t xml:space="preserve">Формирование абсолютистской монархии </w:t>
            </w:r>
          </w:p>
        </w:tc>
        <w:tc>
          <w:tcPr>
            <w:tcW w:w="1276" w:type="dxa"/>
          </w:tcPr>
          <w:p w:rsidR="0051068C" w:rsidRPr="00BF7F0A" w:rsidRDefault="0051068C" w:rsidP="00A0348C">
            <w:pPr>
              <w:pStyle w:val="affff8"/>
              <w:ind w:left="0"/>
              <w:jc w:val="both"/>
              <w:rPr>
                <w:lang w:eastAsia="en-US"/>
              </w:rPr>
            </w:pPr>
            <w:r w:rsidRPr="00BF7F0A">
              <w:rPr>
                <w:lang w:eastAsia="en-US"/>
              </w:rPr>
              <w:t>ОК-2</w:t>
            </w:r>
          </w:p>
        </w:tc>
        <w:tc>
          <w:tcPr>
            <w:tcW w:w="4961" w:type="dxa"/>
          </w:tcPr>
          <w:p w:rsidR="0051068C" w:rsidRPr="00BF7F0A" w:rsidRDefault="0051068C" w:rsidP="00A0348C">
            <w:pPr>
              <w:pStyle w:val="affff8"/>
              <w:ind w:left="0"/>
              <w:jc w:val="both"/>
              <w:rPr>
                <w:lang w:eastAsia="en-US"/>
              </w:rPr>
            </w:pPr>
            <w:r w:rsidRPr="00BF7F0A">
              <w:rPr>
                <w:lang w:eastAsia="en-US"/>
              </w:rPr>
              <w:t>Вопросы к семинару, проблемно-аналитическое задание, задание к диспуту, доклады, тестирование</w:t>
            </w:r>
          </w:p>
        </w:tc>
      </w:tr>
      <w:tr w:rsidR="0051068C" w:rsidRPr="00BF7F0A" w:rsidTr="00251C6A">
        <w:tc>
          <w:tcPr>
            <w:tcW w:w="709" w:type="dxa"/>
          </w:tcPr>
          <w:p w:rsidR="0051068C" w:rsidRPr="00BF7F0A" w:rsidRDefault="0051068C" w:rsidP="00A0348C">
            <w:pPr>
              <w:pStyle w:val="affff8"/>
              <w:numPr>
                <w:ilvl w:val="0"/>
                <w:numId w:val="20"/>
              </w:numPr>
              <w:ind w:left="0" w:firstLine="0"/>
              <w:rPr>
                <w:lang w:eastAsia="en-US"/>
              </w:rPr>
            </w:pPr>
          </w:p>
        </w:tc>
        <w:tc>
          <w:tcPr>
            <w:tcW w:w="2551" w:type="dxa"/>
          </w:tcPr>
          <w:p w:rsidR="0051068C" w:rsidRPr="00BF7F0A" w:rsidRDefault="0051068C" w:rsidP="00A0348C">
            <w:pPr>
              <w:jc w:val="both"/>
              <w:rPr>
                <w:lang w:eastAsia="en-US"/>
              </w:rPr>
            </w:pPr>
            <w:r w:rsidRPr="00BF7F0A">
              <w:rPr>
                <w:lang w:eastAsia="en-US"/>
              </w:rPr>
              <w:t xml:space="preserve">Просвещенный абсолютизм России </w:t>
            </w:r>
          </w:p>
        </w:tc>
        <w:tc>
          <w:tcPr>
            <w:tcW w:w="1276" w:type="dxa"/>
          </w:tcPr>
          <w:p w:rsidR="0051068C" w:rsidRPr="00BF7F0A" w:rsidRDefault="0051068C" w:rsidP="00A0348C">
            <w:pPr>
              <w:pStyle w:val="affff8"/>
              <w:ind w:left="0"/>
              <w:jc w:val="both"/>
              <w:rPr>
                <w:lang w:eastAsia="en-US"/>
              </w:rPr>
            </w:pPr>
            <w:r w:rsidRPr="00BF7F0A">
              <w:rPr>
                <w:lang w:eastAsia="en-US"/>
              </w:rPr>
              <w:t>ОК-2</w:t>
            </w:r>
          </w:p>
        </w:tc>
        <w:tc>
          <w:tcPr>
            <w:tcW w:w="4961" w:type="dxa"/>
          </w:tcPr>
          <w:p w:rsidR="0051068C" w:rsidRPr="00BF7F0A" w:rsidRDefault="0051068C" w:rsidP="00A0348C">
            <w:pPr>
              <w:pStyle w:val="affff8"/>
              <w:ind w:left="0"/>
              <w:jc w:val="both"/>
              <w:rPr>
                <w:lang w:eastAsia="en-US"/>
              </w:rPr>
            </w:pPr>
            <w:r w:rsidRPr="00BF7F0A">
              <w:rPr>
                <w:lang w:eastAsia="en-US"/>
              </w:rPr>
              <w:t>Вопросы к семинару, проблемно-аналитическое задание, доклады</w:t>
            </w:r>
          </w:p>
        </w:tc>
      </w:tr>
      <w:tr w:rsidR="0051068C" w:rsidRPr="00BF7F0A" w:rsidTr="00251C6A">
        <w:tc>
          <w:tcPr>
            <w:tcW w:w="709" w:type="dxa"/>
          </w:tcPr>
          <w:p w:rsidR="0051068C" w:rsidRPr="00BF7F0A" w:rsidRDefault="0051068C" w:rsidP="00A0348C">
            <w:pPr>
              <w:pStyle w:val="affff8"/>
              <w:numPr>
                <w:ilvl w:val="0"/>
                <w:numId w:val="20"/>
              </w:numPr>
              <w:ind w:left="0" w:firstLine="0"/>
              <w:rPr>
                <w:lang w:eastAsia="en-US"/>
              </w:rPr>
            </w:pPr>
          </w:p>
        </w:tc>
        <w:tc>
          <w:tcPr>
            <w:tcW w:w="2551" w:type="dxa"/>
          </w:tcPr>
          <w:p w:rsidR="0051068C" w:rsidRPr="00BF7F0A" w:rsidRDefault="0051068C" w:rsidP="00A0348C">
            <w:pPr>
              <w:jc w:val="both"/>
              <w:rPr>
                <w:lang w:eastAsia="en-US"/>
              </w:rPr>
            </w:pPr>
            <w:r w:rsidRPr="00BF7F0A">
              <w:rPr>
                <w:lang w:eastAsia="en-US"/>
              </w:rPr>
              <w:t xml:space="preserve">Россия в первой половине </w:t>
            </w:r>
            <w:r w:rsidRPr="00BF7F0A">
              <w:rPr>
                <w:lang w:val="en-US" w:eastAsia="en-US"/>
              </w:rPr>
              <w:t>XIX</w:t>
            </w:r>
            <w:r w:rsidRPr="00BF7F0A">
              <w:rPr>
                <w:lang w:eastAsia="en-US"/>
              </w:rPr>
              <w:t xml:space="preserve"> века </w:t>
            </w:r>
          </w:p>
        </w:tc>
        <w:tc>
          <w:tcPr>
            <w:tcW w:w="1276" w:type="dxa"/>
          </w:tcPr>
          <w:p w:rsidR="0051068C" w:rsidRPr="00BF7F0A" w:rsidRDefault="0051068C" w:rsidP="00A0348C">
            <w:pPr>
              <w:pStyle w:val="affff8"/>
              <w:ind w:left="0"/>
              <w:jc w:val="both"/>
              <w:rPr>
                <w:lang w:eastAsia="en-US"/>
              </w:rPr>
            </w:pPr>
            <w:r w:rsidRPr="00BF7F0A">
              <w:rPr>
                <w:lang w:eastAsia="en-US"/>
              </w:rPr>
              <w:t>ОК-2</w:t>
            </w:r>
          </w:p>
        </w:tc>
        <w:tc>
          <w:tcPr>
            <w:tcW w:w="4961" w:type="dxa"/>
          </w:tcPr>
          <w:p w:rsidR="0051068C" w:rsidRPr="00BF7F0A" w:rsidRDefault="0051068C" w:rsidP="00A0348C">
            <w:pPr>
              <w:pStyle w:val="affff8"/>
              <w:ind w:left="0"/>
              <w:jc w:val="both"/>
              <w:rPr>
                <w:lang w:eastAsia="en-US"/>
              </w:rPr>
            </w:pPr>
            <w:r w:rsidRPr="00BF7F0A">
              <w:rPr>
                <w:lang w:eastAsia="en-US"/>
              </w:rPr>
              <w:t>Вопросы к семинару, доклады, тестирование</w:t>
            </w:r>
          </w:p>
        </w:tc>
      </w:tr>
      <w:tr w:rsidR="0051068C" w:rsidRPr="00BF7F0A" w:rsidTr="00251C6A">
        <w:tc>
          <w:tcPr>
            <w:tcW w:w="709" w:type="dxa"/>
          </w:tcPr>
          <w:p w:rsidR="0051068C" w:rsidRPr="00BF7F0A" w:rsidRDefault="0051068C" w:rsidP="00A0348C">
            <w:pPr>
              <w:pStyle w:val="affff8"/>
              <w:numPr>
                <w:ilvl w:val="0"/>
                <w:numId w:val="20"/>
              </w:numPr>
              <w:ind w:left="0" w:firstLine="0"/>
              <w:rPr>
                <w:lang w:eastAsia="en-US"/>
              </w:rPr>
            </w:pPr>
          </w:p>
        </w:tc>
        <w:tc>
          <w:tcPr>
            <w:tcW w:w="2551" w:type="dxa"/>
          </w:tcPr>
          <w:p w:rsidR="0051068C" w:rsidRPr="00BF7F0A" w:rsidRDefault="0051068C" w:rsidP="00A0348C">
            <w:pPr>
              <w:jc w:val="both"/>
              <w:rPr>
                <w:lang w:eastAsia="en-US"/>
              </w:rPr>
            </w:pPr>
            <w:r w:rsidRPr="00BF7F0A">
              <w:rPr>
                <w:lang w:eastAsia="en-US"/>
              </w:rPr>
              <w:t xml:space="preserve">Великие реформы 60-70-х годов </w:t>
            </w:r>
            <w:r w:rsidRPr="00BF7F0A">
              <w:rPr>
                <w:lang w:val="en-US" w:eastAsia="en-US"/>
              </w:rPr>
              <w:t>XIX</w:t>
            </w:r>
            <w:r w:rsidRPr="00BF7F0A">
              <w:rPr>
                <w:lang w:eastAsia="en-US"/>
              </w:rPr>
              <w:t xml:space="preserve"> века.</w:t>
            </w:r>
          </w:p>
        </w:tc>
        <w:tc>
          <w:tcPr>
            <w:tcW w:w="1276" w:type="dxa"/>
          </w:tcPr>
          <w:p w:rsidR="0051068C" w:rsidRPr="00BF7F0A" w:rsidRDefault="0051068C" w:rsidP="00A0348C">
            <w:pPr>
              <w:pStyle w:val="affff8"/>
              <w:ind w:left="0"/>
              <w:jc w:val="both"/>
              <w:rPr>
                <w:lang w:eastAsia="en-US"/>
              </w:rPr>
            </w:pPr>
            <w:r w:rsidRPr="00BF7F0A">
              <w:rPr>
                <w:lang w:eastAsia="en-US"/>
              </w:rPr>
              <w:t>ОК-2</w:t>
            </w:r>
          </w:p>
        </w:tc>
        <w:tc>
          <w:tcPr>
            <w:tcW w:w="4961" w:type="dxa"/>
          </w:tcPr>
          <w:p w:rsidR="0051068C" w:rsidRPr="00BF7F0A" w:rsidRDefault="0051068C" w:rsidP="00A0348C">
            <w:pPr>
              <w:pStyle w:val="affff8"/>
              <w:ind w:left="0"/>
              <w:jc w:val="both"/>
              <w:rPr>
                <w:lang w:eastAsia="en-US"/>
              </w:rPr>
            </w:pPr>
            <w:r w:rsidRPr="00BF7F0A">
              <w:rPr>
                <w:lang w:eastAsia="en-US"/>
              </w:rPr>
              <w:t>Вопросы к семинару, доклады, проблемно-аналитические задания</w:t>
            </w:r>
          </w:p>
        </w:tc>
      </w:tr>
      <w:tr w:rsidR="0051068C" w:rsidRPr="00BF7F0A" w:rsidTr="00251C6A">
        <w:tc>
          <w:tcPr>
            <w:tcW w:w="709" w:type="dxa"/>
          </w:tcPr>
          <w:p w:rsidR="0051068C" w:rsidRPr="00BF7F0A" w:rsidRDefault="0051068C" w:rsidP="00A0348C">
            <w:pPr>
              <w:pStyle w:val="affff8"/>
              <w:numPr>
                <w:ilvl w:val="0"/>
                <w:numId w:val="20"/>
              </w:numPr>
              <w:ind w:left="0" w:firstLine="0"/>
              <w:rPr>
                <w:lang w:eastAsia="en-US"/>
              </w:rPr>
            </w:pPr>
          </w:p>
        </w:tc>
        <w:tc>
          <w:tcPr>
            <w:tcW w:w="2551" w:type="dxa"/>
          </w:tcPr>
          <w:p w:rsidR="0051068C" w:rsidRPr="00BF7F0A" w:rsidRDefault="0051068C" w:rsidP="00A0348C">
            <w:pPr>
              <w:jc w:val="both"/>
              <w:rPr>
                <w:lang w:eastAsia="en-US"/>
              </w:rPr>
            </w:pPr>
            <w:r w:rsidRPr="00BF7F0A">
              <w:rPr>
                <w:lang w:eastAsia="en-US"/>
              </w:rPr>
              <w:t xml:space="preserve">Россия во второй половине </w:t>
            </w:r>
            <w:r w:rsidRPr="00BF7F0A">
              <w:rPr>
                <w:lang w:val="en-US" w:eastAsia="en-US"/>
              </w:rPr>
              <w:t>XIX</w:t>
            </w:r>
            <w:r w:rsidRPr="00BF7F0A">
              <w:rPr>
                <w:lang w:eastAsia="en-US"/>
              </w:rPr>
              <w:t xml:space="preserve"> века </w:t>
            </w:r>
          </w:p>
        </w:tc>
        <w:tc>
          <w:tcPr>
            <w:tcW w:w="1276" w:type="dxa"/>
          </w:tcPr>
          <w:p w:rsidR="0051068C" w:rsidRPr="00BF7F0A" w:rsidRDefault="0051068C" w:rsidP="00A0348C">
            <w:pPr>
              <w:pStyle w:val="affff8"/>
              <w:ind w:left="0"/>
              <w:jc w:val="both"/>
              <w:rPr>
                <w:lang w:eastAsia="en-US"/>
              </w:rPr>
            </w:pPr>
            <w:r w:rsidRPr="00BF7F0A">
              <w:rPr>
                <w:lang w:eastAsia="en-US"/>
              </w:rPr>
              <w:t>ОК-2</w:t>
            </w:r>
          </w:p>
        </w:tc>
        <w:tc>
          <w:tcPr>
            <w:tcW w:w="4961" w:type="dxa"/>
          </w:tcPr>
          <w:p w:rsidR="0051068C" w:rsidRPr="00BF7F0A" w:rsidRDefault="0051068C" w:rsidP="00A0348C">
            <w:pPr>
              <w:pStyle w:val="affff8"/>
              <w:ind w:left="0"/>
              <w:jc w:val="both"/>
              <w:rPr>
                <w:lang w:eastAsia="en-US"/>
              </w:rPr>
            </w:pPr>
            <w:r w:rsidRPr="00BF7F0A">
              <w:rPr>
                <w:lang w:eastAsia="en-US"/>
              </w:rPr>
              <w:t xml:space="preserve">Вопросы к семинару, проблемно-аналитическое задание, доклады </w:t>
            </w:r>
          </w:p>
        </w:tc>
      </w:tr>
      <w:tr w:rsidR="0051068C" w:rsidRPr="00BF7F0A" w:rsidTr="00251C6A">
        <w:tc>
          <w:tcPr>
            <w:tcW w:w="709" w:type="dxa"/>
          </w:tcPr>
          <w:p w:rsidR="0051068C" w:rsidRPr="00BF7F0A" w:rsidRDefault="0051068C" w:rsidP="00A0348C">
            <w:pPr>
              <w:pStyle w:val="affff8"/>
              <w:numPr>
                <w:ilvl w:val="0"/>
                <w:numId w:val="20"/>
              </w:numPr>
              <w:ind w:left="0" w:firstLine="0"/>
              <w:rPr>
                <w:lang w:eastAsia="en-US"/>
              </w:rPr>
            </w:pPr>
          </w:p>
        </w:tc>
        <w:tc>
          <w:tcPr>
            <w:tcW w:w="2551" w:type="dxa"/>
          </w:tcPr>
          <w:p w:rsidR="0051068C" w:rsidRPr="00BF7F0A" w:rsidRDefault="0051068C" w:rsidP="00A0348C">
            <w:pPr>
              <w:jc w:val="both"/>
              <w:rPr>
                <w:lang w:eastAsia="en-US"/>
              </w:rPr>
            </w:pPr>
            <w:r w:rsidRPr="00BF7F0A">
              <w:rPr>
                <w:lang w:eastAsia="en-US"/>
              </w:rPr>
              <w:t xml:space="preserve">Россия в конце </w:t>
            </w:r>
            <w:r w:rsidRPr="00BF7F0A">
              <w:rPr>
                <w:lang w:val="en-US" w:eastAsia="en-US"/>
              </w:rPr>
              <w:t>XIX</w:t>
            </w:r>
            <w:r w:rsidRPr="00BF7F0A">
              <w:rPr>
                <w:lang w:eastAsia="en-US"/>
              </w:rPr>
              <w:t xml:space="preserve">  – начале ХХ века </w:t>
            </w:r>
          </w:p>
        </w:tc>
        <w:tc>
          <w:tcPr>
            <w:tcW w:w="1276" w:type="dxa"/>
          </w:tcPr>
          <w:p w:rsidR="0051068C" w:rsidRPr="00BF7F0A" w:rsidRDefault="0051068C" w:rsidP="00A0348C">
            <w:pPr>
              <w:pStyle w:val="affff8"/>
              <w:ind w:left="0"/>
              <w:jc w:val="both"/>
              <w:rPr>
                <w:lang w:eastAsia="en-US"/>
              </w:rPr>
            </w:pPr>
            <w:r w:rsidRPr="00BF7F0A">
              <w:rPr>
                <w:lang w:eastAsia="en-US"/>
              </w:rPr>
              <w:t>ОК-2</w:t>
            </w:r>
          </w:p>
        </w:tc>
        <w:tc>
          <w:tcPr>
            <w:tcW w:w="4961" w:type="dxa"/>
          </w:tcPr>
          <w:p w:rsidR="0051068C" w:rsidRPr="00BF7F0A" w:rsidRDefault="0051068C" w:rsidP="00A0348C">
            <w:pPr>
              <w:pStyle w:val="affff8"/>
              <w:ind w:left="0"/>
              <w:jc w:val="both"/>
              <w:rPr>
                <w:lang w:eastAsia="en-US"/>
              </w:rPr>
            </w:pPr>
            <w:r w:rsidRPr="00BF7F0A">
              <w:rPr>
                <w:lang w:eastAsia="en-US"/>
              </w:rPr>
              <w:t>Вопросы к семинару, темы  проектов, вопросы к контрольной работе, тестирование</w:t>
            </w:r>
          </w:p>
        </w:tc>
      </w:tr>
      <w:tr w:rsidR="0051068C" w:rsidRPr="00BF7F0A" w:rsidTr="00251C6A">
        <w:tc>
          <w:tcPr>
            <w:tcW w:w="709" w:type="dxa"/>
          </w:tcPr>
          <w:p w:rsidR="0051068C" w:rsidRPr="00BF7F0A" w:rsidRDefault="0051068C" w:rsidP="00A0348C">
            <w:pPr>
              <w:pStyle w:val="affff8"/>
              <w:numPr>
                <w:ilvl w:val="0"/>
                <w:numId w:val="20"/>
              </w:numPr>
              <w:ind w:left="0" w:firstLine="0"/>
              <w:rPr>
                <w:lang w:eastAsia="en-US"/>
              </w:rPr>
            </w:pPr>
          </w:p>
        </w:tc>
        <w:tc>
          <w:tcPr>
            <w:tcW w:w="2551" w:type="dxa"/>
          </w:tcPr>
          <w:p w:rsidR="0051068C" w:rsidRPr="00BF7F0A" w:rsidRDefault="0051068C" w:rsidP="00A0348C">
            <w:pPr>
              <w:jc w:val="both"/>
              <w:rPr>
                <w:lang w:eastAsia="en-US"/>
              </w:rPr>
            </w:pPr>
            <w:r w:rsidRPr="00BF7F0A">
              <w:rPr>
                <w:lang w:eastAsia="en-US"/>
              </w:rPr>
              <w:t>Россия в войнах и революциях начала ХХ века.</w:t>
            </w:r>
          </w:p>
        </w:tc>
        <w:tc>
          <w:tcPr>
            <w:tcW w:w="1276" w:type="dxa"/>
          </w:tcPr>
          <w:p w:rsidR="0051068C" w:rsidRPr="00BF7F0A" w:rsidRDefault="0051068C" w:rsidP="00A0348C">
            <w:pPr>
              <w:pStyle w:val="affff8"/>
              <w:ind w:left="0"/>
              <w:jc w:val="both"/>
              <w:rPr>
                <w:lang w:eastAsia="en-US"/>
              </w:rPr>
            </w:pPr>
            <w:r w:rsidRPr="00BF7F0A">
              <w:rPr>
                <w:lang w:eastAsia="en-US"/>
              </w:rPr>
              <w:t>ОК-2</w:t>
            </w:r>
          </w:p>
        </w:tc>
        <w:tc>
          <w:tcPr>
            <w:tcW w:w="4961" w:type="dxa"/>
          </w:tcPr>
          <w:p w:rsidR="0051068C" w:rsidRPr="00BF7F0A" w:rsidRDefault="0051068C" w:rsidP="00A0348C">
            <w:pPr>
              <w:pStyle w:val="affff8"/>
              <w:ind w:left="0"/>
              <w:jc w:val="both"/>
              <w:rPr>
                <w:lang w:eastAsia="en-US"/>
              </w:rPr>
            </w:pPr>
            <w:r w:rsidRPr="00BF7F0A">
              <w:rPr>
                <w:lang w:eastAsia="en-US"/>
              </w:rPr>
              <w:t>Вопросы к семинару, проблемно-аналитическое задание,  тестирование, доклады</w:t>
            </w:r>
          </w:p>
        </w:tc>
      </w:tr>
      <w:tr w:rsidR="0051068C" w:rsidRPr="00BF7F0A" w:rsidTr="00251C6A">
        <w:tc>
          <w:tcPr>
            <w:tcW w:w="709" w:type="dxa"/>
          </w:tcPr>
          <w:p w:rsidR="0051068C" w:rsidRPr="00BF7F0A" w:rsidRDefault="0051068C" w:rsidP="00A0348C">
            <w:pPr>
              <w:pStyle w:val="affff8"/>
              <w:numPr>
                <w:ilvl w:val="0"/>
                <w:numId w:val="20"/>
              </w:numPr>
              <w:ind w:left="0" w:firstLine="0"/>
              <w:rPr>
                <w:lang w:eastAsia="en-US"/>
              </w:rPr>
            </w:pPr>
          </w:p>
        </w:tc>
        <w:tc>
          <w:tcPr>
            <w:tcW w:w="2551" w:type="dxa"/>
          </w:tcPr>
          <w:p w:rsidR="0051068C" w:rsidRPr="00BF7F0A" w:rsidRDefault="0051068C" w:rsidP="00A0348C">
            <w:pPr>
              <w:jc w:val="both"/>
              <w:rPr>
                <w:lang w:eastAsia="en-US"/>
              </w:rPr>
            </w:pPr>
            <w:r w:rsidRPr="00BF7F0A">
              <w:rPr>
                <w:lang w:eastAsia="en-US"/>
              </w:rPr>
              <w:t xml:space="preserve">СССР: становление и советского общества и государства (1917-1940 годы). </w:t>
            </w:r>
          </w:p>
        </w:tc>
        <w:tc>
          <w:tcPr>
            <w:tcW w:w="1276" w:type="dxa"/>
          </w:tcPr>
          <w:p w:rsidR="0051068C" w:rsidRPr="00BF7F0A" w:rsidRDefault="0051068C" w:rsidP="00A0348C">
            <w:pPr>
              <w:pStyle w:val="affff8"/>
              <w:ind w:left="0"/>
              <w:jc w:val="both"/>
              <w:rPr>
                <w:lang w:eastAsia="en-US"/>
              </w:rPr>
            </w:pPr>
            <w:r w:rsidRPr="00BF7F0A">
              <w:rPr>
                <w:lang w:eastAsia="en-US"/>
              </w:rPr>
              <w:t>ОК-2</w:t>
            </w:r>
          </w:p>
        </w:tc>
        <w:tc>
          <w:tcPr>
            <w:tcW w:w="4961" w:type="dxa"/>
          </w:tcPr>
          <w:p w:rsidR="0051068C" w:rsidRPr="00BF7F0A" w:rsidRDefault="0051068C" w:rsidP="00A0348C">
            <w:pPr>
              <w:pStyle w:val="affff8"/>
              <w:ind w:left="0"/>
              <w:jc w:val="both"/>
              <w:rPr>
                <w:lang w:eastAsia="en-US"/>
              </w:rPr>
            </w:pPr>
            <w:r w:rsidRPr="00BF7F0A">
              <w:rPr>
                <w:lang w:eastAsia="en-US"/>
              </w:rPr>
              <w:t>Вопросы к семинару, проблемно-аналитическое задание,  тестирование, доклады</w:t>
            </w:r>
          </w:p>
        </w:tc>
      </w:tr>
      <w:tr w:rsidR="0051068C" w:rsidRPr="00BF7F0A" w:rsidTr="00251C6A">
        <w:tc>
          <w:tcPr>
            <w:tcW w:w="709" w:type="dxa"/>
          </w:tcPr>
          <w:p w:rsidR="0051068C" w:rsidRPr="00BF7F0A" w:rsidRDefault="0051068C" w:rsidP="00A0348C">
            <w:pPr>
              <w:pStyle w:val="affff8"/>
              <w:numPr>
                <w:ilvl w:val="0"/>
                <w:numId w:val="20"/>
              </w:numPr>
              <w:ind w:left="0" w:firstLine="0"/>
              <w:rPr>
                <w:lang w:eastAsia="en-US"/>
              </w:rPr>
            </w:pPr>
          </w:p>
        </w:tc>
        <w:tc>
          <w:tcPr>
            <w:tcW w:w="2551" w:type="dxa"/>
          </w:tcPr>
          <w:p w:rsidR="0051068C" w:rsidRPr="00BF7F0A" w:rsidRDefault="0051068C" w:rsidP="00A0348C">
            <w:pPr>
              <w:jc w:val="both"/>
              <w:rPr>
                <w:lang w:eastAsia="en-US"/>
              </w:rPr>
            </w:pPr>
            <w:r w:rsidRPr="00BF7F0A">
              <w:rPr>
                <w:lang w:eastAsia="en-US"/>
              </w:rPr>
              <w:t>Проведение социалистической модернизации.</w:t>
            </w:r>
          </w:p>
        </w:tc>
        <w:tc>
          <w:tcPr>
            <w:tcW w:w="1276" w:type="dxa"/>
          </w:tcPr>
          <w:p w:rsidR="0051068C" w:rsidRPr="00BF7F0A" w:rsidRDefault="0051068C" w:rsidP="00A0348C">
            <w:pPr>
              <w:pStyle w:val="affff8"/>
              <w:ind w:left="0"/>
              <w:jc w:val="both"/>
              <w:rPr>
                <w:lang w:eastAsia="en-US"/>
              </w:rPr>
            </w:pPr>
            <w:r w:rsidRPr="00BF7F0A">
              <w:rPr>
                <w:lang w:eastAsia="en-US"/>
              </w:rPr>
              <w:t>ОК-2</w:t>
            </w:r>
          </w:p>
        </w:tc>
        <w:tc>
          <w:tcPr>
            <w:tcW w:w="4961" w:type="dxa"/>
          </w:tcPr>
          <w:p w:rsidR="0051068C" w:rsidRPr="00BF7F0A" w:rsidRDefault="0051068C" w:rsidP="00A0348C">
            <w:pPr>
              <w:pStyle w:val="affff8"/>
              <w:ind w:left="0"/>
              <w:jc w:val="both"/>
              <w:rPr>
                <w:lang w:eastAsia="en-US"/>
              </w:rPr>
            </w:pPr>
            <w:r w:rsidRPr="00BF7F0A">
              <w:rPr>
                <w:lang w:eastAsia="en-US"/>
              </w:rPr>
              <w:t>Вопросы к семинару, проблемно-аналитическое задание,  тестирование, доклады</w:t>
            </w:r>
          </w:p>
        </w:tc>
      </w:tr>
      <w:tr w:rsidR="0051068C" w:rsidRPr="00BF7F0A" w:rsidTr="00251C6A">
        <w:tc>
          <w:tcPr>
            <w:tcW w:w="709" w:type="dxa"/>
          </w:tcPr>
          <w:p w:rsidR="0051068C" w:rsidRPr="00BF7F0A" w:rsidRDefault="0051068C" w:rsidP="00A0348C">
            <w:pPr>
              <w:pStyle w:val="affff8"/>
              <w:numPr>
                <w:ilvl w:val="0"/>
                <w:numId w:val="20"/>
              </w:numPr>
              <w:ind w:left="0" w:firstLine="0"/>
              <w:rPr>
                <w:lang w:eastAsia="en-US"/>
              </w:rPr>
            </w:pPr>
          </w:p>
        </w:tc>
        <w:tc>
          <w:tcPr>
            <w:tcW w:w="2551" w:type="dxa"/>
          </w:tcPr>
          <w:p w:rsidR="0051068C" w:rsidRPr="00BF7F0A" w:rsidRDefault="0051068C" w:rsidP="00A0348C">
            <w:pPr>
              <w:jc w:val="both"/>
              <w:rPr>
                <w:lang w:eastAsia="en-US"/>
              </w:rPr>
            </w:pPr>
            <w:r w:rsidRPr="00BF7F0A">
              <w:rPr>
                <w:lang w:eastAsia="en-US"/>
              </w:rPr>
              <w:t xml:space="preserve">СССР как сверхдержава. </w:t>
            </w:r>
          </w:p>
        </w:tc>
        <w:tc>
          <w:tcPr>
            <w:tcW w:w="1276" w:type="dxa"/>
          </w:tcPr>
          <w:p w:rsidR="0051068C" w:rsidRPr="00BF7F0A" w:rsidRDefault="0051068C" w:rsidP="00A0348C">
            <w:pPr>
              <w:pStyle w:val="affff8"/>
              <w:ind w:left="0"/>
              <w:jc w:val="both"/>
              <w:rPr>
                <w:lang w:eastAsia="en-US"/>
              </w:rPr>
            </w:pPr>
            <w:r w:rsidRPr="00BF7F0A">
              <w:rPr>
                <w:lang w:eastAsia="en-US"/>
              </w:rPr>
              <w:t>ОК-2</w:t>
            </w:r>
          </w:p>
        </w:tc>
        <w:tc>
          <w:tcPr>
            <w:tcW w:w="4961" w:type="dxa"/>
          </w:tcPr>
          <w:p w:rsidR="0051068C" w:rsidRPr="00BF7F0A" w:rsidRDefault="0051068C" w:rsidP="00A0348C">
            <w:pPr>
              <w:pStyle w:val="affff8"/>
              <w:ind w:left="0"/>
              <w:jc w:val="both"/>
              <w:rPr>
                <w:lang w:eastAsia="en-US"/>
              </w:rPr>
            </w:pPr>
            <w:r w:rsidRPr="00BF7F0A">
              <w:rPr>
                <w:lang w:eastAsia="en-US"/>
              </w:rPr>
              <w:t>Вопросы к семинару, проблемно-аналитическое задание,  тестирование, доклады</w:t>
            </w:r>
          </w:p>
        </w:tc>
      </w:tr>
      <w:tr w:rsidR="0051068C" w:rsidRPr="00BF7F0A" w:rsidTr="00251C6A">
        <w:tc>
          <w:tcPr>
            <w:tcW w:w="709" w:type="dxa"/>
          </w:tcPr>
          <w:p w:rsidR="0051068C" w:rsidRPr="00BF7F0A" w:rsidRDefault="0051068C" w:rsidP="00A0348C">
            <w:pPr>
              <w:pStyle w:val="affff8"/>
              <w:numPr>
                <w:ilvl w:val="0"/>
                <w:numId w:val="20"/>
              </w:numPr>
              <w:ind w:left="0" w:firstLine="0"/>
              <w:rPr>
                <w:lang w:eastAsia="en-US"/>
              </w:rPr>
            </w:pPr>
          </w:p>
        </w:tc>
        <w:tc>
          <w:tcPr>
            <w:tcW w:w="2551" w:type="dxa"/>
          </w:tcPr>
          <w:p w:rsidR="0051068C" w:rsidRPr="00BF7F0A" w:rsidRDefault="0051068C" w:rsidP="00A0348C">
            <w:pPr>
              <w:jc w:val="both"/>
              <w:rPr>
                <w:lang w:eastAsia="en-US"/>
              </w:rPr>
            </w:pPr>
            <w:r w:rsidRPr="00BF7F0A">
              <w:rPr>
                <w:lang w:eastAsia="en-US"/>
              </w:rPr>
              <w:t>«Перестройка» и  «реформы» второй половины 80-х – 1990-х гг.</w:t>
            </w:r>
          </w:p>
        </w:tc>
        <w:tc>
          <w:tcPr>
            <w:tcW w:w="1276" w:type="dxa"/>
          </w:tcPr>
          <w:p w:rsidR="0051068C" w:rsidRPr="00BF7F0A" w:rsidRDefault="0051068C" w:rsidP="00A0348C">
            <w:pPr>
              <w:pStyle w:val="affff8"/>
              <w:ind w:left="0"/>
              <w:jc w:val="both"/>
              <w:rPr>
                <w:lang w:eastAsia="en-US"/>
              </w:rPr>
            </w:pPr>
            <w:r w:rsidRPr="00BF7F0A">
              <w:rPr>
                <w:lang w:eastAsia="en-US"/>
              </w:rPr>
              <w:t>ОК-2</w:t>
            </w:r>
          </w:p>
        </w:tc>
        <w:tc>
          <w:tcPr>
            <w:tcW w:w="4961" w:type="dxa"/>
          </w:tcPr>
          <w:p w:rsidR="0051068C" w:rsidRPr="00BF7F0A" w:rsidRDefault="0051068C" w:rsidP="00A0348C">
            <w:pPr>
              <w:pStyle w:val="affff8"/>
              <w:ind w:left="0"/>
              <w:jc w:val="both"/>
              <w:rPr>
                <w:lang w:eastAsia="en-US"/>
              </w:rPr>
            </w:pPr>
            <w:r w:rsidRPr="00BF7F0A">
              <w:rPr>
                <w:lang w:eastAsia="en-US"/>
              </w:rPr>
              <w:t>Вопросы к семинару, проблемно-аналитическое задание,  тестирование, доклады</w:t>
            </w:r>
          </w:p>
        </w:tc>
      </w:tr>
      <w:tr w:rsidR="0051068C" w:rsidRPr="00BF7F0A" w:rsidTr="00251C6A">
        <w:tc>
          <w:tcPr>
            <w:tcW w:w="709" w:type="dxa"/>
          </w:tcPr>
          <w:p w:rsidR="0051068C" w:rsidRPr="00BF7F0A" w:rsidRDefault="0051068C" w:rsidP="00A0348C">
            <w:pPr>
              <w:pStyle w:val="affff8"/>
              <w:numPr>
                <w:ilvl w:val="0"/>
                <w:numId w:val="20"/>
              </w:numPr>
              <w:ind w:left="0" w:firstLine="0"/>
              <w:rPr>
                <w:lang w:eastAsia="en-US"/>
              </w:rPr>
            </w:pPr>
          </w:p>
        </w:tc>
        <w:tc>
          <w:tcPr>
            <w:tcW w:w="2551" w:type="dxa"/>
          </w:tcPr>
          <w:p w:rsidR="0051068C" w:rsidRPr="00BF7F0A" w:rsidRDefault="0051068C" w:rsidP="00A0348C">
            <w:pPr>
              <w:jc w:val="both"/>
              <w:rPr>
                <w:lang w:eastAsia="en-US"/>
              </w:rPr>
            </w:pPr>
            <w:r w:rsidRPr="00BF7F0A">
              <w:rPr>
                <w:lang w:eastAsia="en-US"/>
              </w:rPr>
              <w:t xml:space="preserve">Развал СССР и утверждение Российской Федерации </w:t>
            </w:r>
          </w:p>
        </w:tc>
        <w:tc>
          <w:tcPr>
            <w:tcW w:w="1276" w:type="dxa"/>
          </w:tcPr>
          <w:p w:rsidR="0051068C" w:rsidRPr="00BF7F0A" w:rsidRDefault="0051068C" w:rsidP="00A0348C">
            <w:pPr>
              <w:pStyle w:val="affff8"/>
              <w:ind w:left="0"/>
              <w:jc w:val="both"/>
              <w:rPr>
                <w:lang w:eastAsia="en-US"/>
              </w:rPr>
            </w:pPr>
            <w:r w:rsidRPr="00BF7F0A">
              <w:rPr>
                <w:lang w:eastAsia="en-US"/>
              </w:rPr>
              <w:t>ОК-2</w:t>
            </w:r>
          </w:p>
        </w:tc>
        <w:tc>
          <w:tcPr>
            <w:tcW w:w="4961" w:type="dxa"/>
          </w:tcPr>
          <w:p w:rsidR="0051068C" w:rsidRPr="00BF7F0A" w:rsidRDefault="0051068C" w:rsidP="00A0348C">
            <w:pPr>
              <w:pStyle w:val="affff8"/>
              <w:ind w:left="0"/>
              <w:jc w:val="both"/>
              <w:rPr>
                <w:lang w:eastAsia="en-US"/>
              </w:rPr>
            </w:pPr>
            <w:r w:rsidRPr="00BF7F0A">
              <w:rPr>
                <w:lang w:eastAsia="en-US"/>
              </w:rPr>
              <w:t>Вопросы к семинару, проблемно-аналитическое задание,  тестирование, доклады</w:t>
            </w:r>
          </w:p>
        </w:tc>
      </w:tr>
    </w:tbl>
    <w:p w:rsidR="0051068C" w:rsidRPr="00BF7F0A" w:rsidRDefault="0051068C" w:rsidP="00251C6A">
      <w:pPr>
        <w:pStyle w:val="affff8"/>
        <w:jc w:val="both"/>
      </w:pPr>
    </w:p>
    <w:p w:rsidR="0051068C" w:rsidRPr="00BF7F0A" w:rsidRDefault="0051068C" w:rsidP="00251C6A">
      <w:pPr>
        <w:pStyle w:val="affff8"/>
        <w:jc w:val="both"/>
        <w:rPr>
          <w:i/>
        </w:rPr>
      </w:pPr>
    </w:p>
    <w:p w:rsidR="0051068C" w:rsidRPr="00BF7F0A" w:rsidRDefault="0051068C" w:rsidP="00251C6A">
      <w:pPr>
        <w:pStyle w:val="affff8"/>
        <w:jc w:val="both"/>
        <w:rPr>
          <w:b/>
          <w:i/>
          <w:u w:val="single"/>
        </w:rPr>
      </w:pPr>
      <w:r w:rsidRPr="00BF7F0A">
        <w:rPr>
          <w:i/>
          <w:u w:val="single"/>
        </w:rPr>
        <w:t xml:space="preserve">6.2 Типовые контрольные задания или иные материалы, необходимые для оценки знаний, умений, навыков и (или) опыта деятельности в процессе текущего контроля </w:t>
      </w:r>
    </w:p>
    <w:p w:rsidR="0051068C" w:rsidRPr="00BF7F0A" w:rsidRDefault="0051068C" w:rsidP="00251C6A">
      <w:pPr>
        <w:pStyle w:val="affff8"/>
        <w:jc w:val="both"/>
        <w:rPr>
          <w:i/>
          <w:u w:val="single"/>
        </w:rPr>
      </w:pPr>
    </w:p>
    <w:p w:rsidR="0051068C" w:rsidRPr="00BF7F0A" w:rsidRDefault="0051068C" w:rsidP="00251C6A">
      <w:pPr>
        <w:ind w:firstLine="709"/>
        <w:jc w:val="both"/>
      </w:pPr>
      <w:r w:rsidRPr="00BF7F0A">
        <w:t xml:space="preserve">Главным критерием оценки качества знаний студентов является их работа на семинарских занятиях, прежде всего, участие в дискуссиях, а также выступления с сообщениями и презентациями, наличие конспектов изучаемых источников и научной </w:t>
      </w:r>
      <w:r w:rsidRPr="00BF7F0A">
        <w:lastRenderedPageBreak/>
        <w:t>литературы. Знание понятийно-категориального аппарата исторической науки, ее основных направлений и школ.</w:t>
      </w:r>
    </w:p>
    <w:p w:rsidR="0051068C" w:rsidRPr="00BF7F0A" w:rsidRDefault="0051068C" w:rsidP="00251C6A">
      <w:pPr>
        <w:ind w:firstLine="709"/>
      </w:pPr>
    </w:p>
    <w:p w:rsidR="0051068C" w:rsidRPr="00BF7F0A" w:rsidRDefault="0051068C" w:rsidP="00251C6A">
      <w:pPr>
        <w:ind w:firstLine="709"/>
      </w:pPr>
      <w:r w:rsidRPr="00BF7F0A">
        <w:t xml:space="preserve">6.2.1. КСР проводится повторным тестированием, дублирующем входное.  </w:t>
      </w:r>
    </w:p>
    <w:p w:rsidR="0051068C" w:rsidRPr="00BF7F0A" w:rsidRDefault="0051068C" w:rsidP="00251C6A">
      <w:pPr>
        <w:pStyle w:val="affff8"/>
        <w:jc w:val="both"/>
        <w:rPr>
          <w:b/>
        </w:rPr>
      </w:pPr>
      <w:r w:rsidRPr="00BF7F0A">
        <w:rPr>
          <w:b/>
        </w:rPr>
        <w:t>Типовые проблемно-аналитические задания</w:t>
      </w:r>
    </w:p>
    <w:p w:rsidR="0051068C" w:rsidRPr="00BF7F0A" w:rsidRDefault="0051068C" w:rsidP="00251C6A">
      <w:pPr>
        <w:pStyle w:val="aff2"/>
        <w:tabs>
          <w:tab w:val="num" w:pos="0"/>
        </w:tabs>
        <w:rPr>
          <w:sz w:val="24"/>
          <w:szCs w:val="24"/>
        </w:rPr>
      </w:pPr>
      <w:r w:rsidRPr="00BF7F0A">
        <w:rPr>
          <w:sz w:val="24"/>
          <w:szCs w:val="24"/>
        </w:rPr>
        <w:t>Содержание понятия «модернизация» (экономический, социальный, «интеллектуальный», социально-психологический, культурный, юридико-политический аспекты). Российские особенности модернизации.</w:t>
      </w:r>
    </w:p>
    <w:p w:rsidR="0051068C" w:rsidRPr="00BF7F0A" w:rsidRDefault="0051068C" w:rsidP="00251C6A">
      <w:pPr>
        <w:tabs>
          <w:tab w:val="num" w:pos="0"/>
        </w:tabs>
        <w:suppressAutoHyphens/>
        <w:ind w:firstLine="720"/>
        <w:rPr>
          <w:snapToGrid w:val="0"/>
        </w:rPr>
      </w:pPr>
      <w:r w:rsidRPr="00BF7F0A">
        <w:rPr>
          <w:snapToGrid w:val="0"/>
          <w:u w:val="single"/>
        </w:rPr>
        <w:t>Цель</w:t>
      </w:r>
      <w:r w:rsidRPr="00BF7F0A">
        <w:rPr>
          <w:snapToGrid w:val="0"/>
        </w:rPr>
        <w:t>: выявление характерных особенностей государственного менеджмента в условиях модернизации экономики.</w:t>
      </w:r>
    </w:p>
    <w:p w:rsidR="0051068C" w:rsidRPr="00BF7F0A" w:rsidRDefault="0051068C" w:rsidP="00251C6A">
      <w:pPr>
        <w:autoSpaceDE w:val="0"/>
        <w:autoSpaceDN w:val="0"/>
        <w:adjustRightInd w:val="0"/>
        <w:ind w:firstLine="709"/>
        <w:jc w:val="both"/>
      </w:pPr>
      <w:r w:rsidRPr="00BF7F0A">
        <w:rPr>
          <w:i/>
        </w:rPr>
        <w:t>• узловые (главные, важные) моменты теоретического материала по теме</w:t>
      </w:r>
      <w:r w:rsidRPr="00BF7F0A">
        <w:t>: проблема соотношения протекционизма и фритредерства в экономической политике, выбора соответствующих регуляторов, стимуляторов; проблема замыслов-результатов в реформе Столыпина</w:t>
      </w:r>
    </w:p>
    <w:p w:rsidR="0051068C" w:rsidRPr="00BF7F0A" w:rsidRDefault="0051068C" w:rsidP="00251C6A">
      <w:pPr>
        <w:autoSpaceDE w:val="0"/>
        <w:autoSpaceDN w:val="0"/>
        <w:adjustRightInd w:val="0"/>
        <w:ind w:firstLine="709"/>
        <w:jc w:val="both"/>
      </w:pPr>
      <w:r w:rsidRPr="00BF7F0A">
        <w:rPr>
          <w:i/>
        </w:rPr>
        <w:t>• виды деятельности студентов</w:t>
      </w:r>
      <w:r w:rsidRPr="00BF7F0A">
        <w:t>: -формулировка вопросов, реплики, выступления, в том числе в рамках дискуссии о результатах столыпинских преобразований в деревне; комментарий источника.</w:t>
      </w:r>
    </w:p>
    <w:p w:rsidR="0051068C" w:rsidRPr="00BF7F0A" w:rsidRDefault="0051068C" w:rsidP="00251C6A">
      <w:pPr>
        <w:autoSpaceDE w:val="0"/>
        <w:autoSpaceDN w:val="0"/>
        <w:adjustRightInd w:val="0"/>
        <w:ind w:firstLine="709"/>
        <w:jc w:val="both"/>
      </w:pPr>
      <w:r w:rsidRPr="00BF7F0A">
        <w:rPr>
          <w:i/>
        </w:rPr>
        <w:t>• описание заданий для самостоятельной работы</w:t>
      </w:r>
      <w:r w:rsidRPr="00BF7F0A">
        <w:t xml:space="preserve">: изучение и конспектирование текстов, подготовка сообщений-презентаций «Идеи Фридриха Листа»; «Витте и Николай </w:t>
      </w:r>
      <w:r w:rsidRPr="00BF7F0A">
        <w:rPr>
          <w:lang w:val="en-US"/>
        </w:rPr>
        <w:t>II</w:t>
      </w:r>
      <w:r w:rsidRPr="00BF7F0A">
        <w:t>».</w:t>
      </w:r>
    </w:p>
    <w:p w:rsidR="0051068C" w:rsidRPr="00BF7F0A" w:rsidRDefault="0051068C" w:rsidP="00251C6A">
      <w:pPr>
        <w:ind w:firstLine="709"/>
      </w:pPr>
    </w:p>
    <w:p w:rsidR="0051068C" w:rsidRPr="00BF7F0A" w:rsidRDefault="0051068C" w:rsidP="00251C6A">
      <w:pPr>
        <w:ind w:firstLine="709"/>
      </w:pPr>
      <w:r w:rsidRPr="00BF7F0A">
        <w:t>6.2.2 Примеры тестовых заданий:</w:t>
      </w:r>
    </w:p>
    <w:p w:rsidR="0051068C" w:rsidRPr="00BF7F0A" w:rsidRDefault="0051068C" w:rsidP="00251C6A">
      <w:pPr>
        <w:rPr>
          <w:b/>
          <w:i/>
        </w:rPr>
      </w:pPr>
      <w:r w:rsidRPr="00BF7F0A">
        <w:rPr>
          <w:b/>
          <w:i/>
        </w:rPr>
        <w:t xml:space="preserve"> Задание 1</w:t>
      </w:r>
    </w:p>
    <w:p w:rsidR="0051068C" w:rsidRPr="00BF7F0A" w:rsidRDefault="0051068C" w:rsidP="00251C6A">
      <w:r w:rsidRPr="00BF7F0A">
        <w:t>К предгосударственным (до государственным) институтам у восточных славян VIII в. относились</w:t>
      </w:r>
    </w:p>
    <w:p w:rsidR="0051068C" w:rsidRPr="00BF7F0A" w:rsidRDefault="0051068C" w:rsidP="00251C6A">
      <w:pPr>
        <w:ind w:hanging="72"/>
      </w:pPr>
      <w:r w:rsidRPr="00BF7F0A">
        <w:sym w:font="Wingdings 2" w:char="F052"/>
      </w:r>
      <w:r w:rsidRPr="00BF7F0A">
        <w:t xml:space="preserve">  Вече</w:t>
      </w:r>
    </w:p>
    <w:p w:rsidR="0051068C" w:rsidRPr="00BF7F0A" w:rsidRDefault="0051068C" w:rsidP="00251C6A">
      <w:pPr>
        <w:ind w:hanging="72"/>
      </w:pPr>
      <w:r w:rsidRPr="00BF7F0A">
        <w:sym w:font="Wingdings 2" w:char="F0A3"/>
      </w:r>
      <w:r w:rsidRPr="00BF7F0A">
        <w:t xml:space="preserve">  Княжеско-дружинная организация</w:t>
      </w:r>
    </w:p>
    <w:p w:rsidR="0051068C" w:rsidRPr="00BF7F0A" w:rsidRDefault="0051068C" w:rsidP="00251C6A">
      <w:pPr>
        <w:ind w:hanging="72"/>
      </w:pPr>
      <w:r w:rsidRPr="00BF7F0A">
        <w:sym w:font="Wingdings 2" w:char="F052"/>
      </w:r>
      <w:r w:rsidRPr="00BF7F0A">
        <w:t xml:space="preserve">  Народное ополчение</w:t>
      </w:r>
    </w:p>
    <w:p w:rsidR="0051068C" w:rsidRPr="00BF7F0A" w:rsidRDefault="0051068C" w:rsidP="00251C6A">
      <w:pPr>
        <w:ind w:hanging="72"/>
      </w:pPr>
      <w:r w:rsidRPr="00BF7F0A">
        <w:sym w:font="Wingdings 2" w:char="F0A3"/>
      </w:r>
      <w:r w:rsidRPr="00BF7F0A">
        <w:t xml:space="preserve">  Земский собор</w:t>
      </w:r>
    </w:p>
    <w:p w:rsidR="0051068C" w:rsidRPr="00BF7F0A" w:rsidRDefault="0051068C" w:rsidP="00251C6A">
      <w:pPr>
        <w:rPr>
          <w:b/>
          <w:i/>
        </w:rPr>
      </w:pPr>
      <w:r w:rsidRPr="00BF7F0A">
        <w:rPr>
          <w:b/>
          <w:i/>
        </w:rPr>
        <w:t xml:space="preserve"> Задание 2</w:t>
      </w:r>
    </w:p>
    <w:p w:rsidR="0051068C" w:rsidRPr="00BF7F0A" w:rsidRDefault="0051068C" w:rsidP="00251C6A">
      <w:r w:rsidRPr="00BF7F0A">
        <w:t>Вставь пропущенные имена через пробела в текст из книги Н.И. Костомарова "Русская история в жизнеописаниях ее главнейших деятелей".</w:t>
      </w:r>
    </w:p>
    <w:p w:rsidR="0051068C" w:rsidRPr="00BF7F0A" w:rsidRDefault="0051068C" w:rsidP="00251C6A">
      <w:r w:rsidRPr="00BF7F0A">
        <w:t>"Святополк избавился от обоих, подославши  тайных убийц  [________] был умерщвлен на берегах Альты, близ Переяславля; [______] - на Днепре, близ Смоленска. Такая же участь постигла и третьего брата Святослава Древлянского, который, услышав об опасности, бежал в Венгрию, но был застигнут в Карпатских горах и убит".</w:t>
      </w:r>
    </w:p>
    <w:p w:rsidR="0051068C" w:rsidRPr="00BF7F0A" w:rsidRDefault="0051068C" w:rsidP="00251C6A">
      <w:r w:rsidRPr="00BF7F0A">
        <w:rPr>
          <w:i/>
        </w:rPr>
        <w:t xml:space="preserve">Правильные варианты ответа: </w:t>
      </w:r>
      <w:r w:rsidRPr="00BF7F0A">
        <w:t xml:space="preserve">Борис Глеб; </w:t>
      </w:r>
    </w:p>
    <w:p w:rsidR="0051068C" w:rsidRPr="00BF7F0A" w:rsidRDefault="0051068C" w:rsidP="00251C6A">
      <w:pPr>
        <w:rPr>
          <w:b/>
          <w:i/>
        </w:rPr>
      </w:pPr>
      <w:r w:rsidRPr="00BF7F0A">
        <w:rPr>
          <w:b/>
          <w:i/>
        </w:rPr>
        <w:t xml:space="preserve"> Задание 3</w:t>
      </w:r>
    </w:p>
    <w:p w:rsidR="0051068C" w:rsidRPr="00BF7F0A" w:rsidRDefault="0051068C" w:rsidP="00251C6A">
      <w:r w:rsidRPr="00BF7F0A">
        <w:t>Вставь пропущенные имена в текст из книги Н.И. Костомарова "Русская история в жизнеописаниях ее главнейших деятелей".</w:t>
      </w:r>
    </w:p>
    <w:p w:rsidR="0051068C" w:rsidRPr="00BF7F0A" w:rsidRDefault="0051068C" w:rsidP="00251C6A">
      <w:r w:rsidRPr="00BF7F0A">
        <w:t>"И были три брата: один по имени [____],  другой - Щек, а третий - [_______], а сестра их была Лыбедь. Сидел [_____] на горе, где ныне подъем Боричев, а Щек сидел на горе, которая ныне зовется  Щековица, а [_______] на третьей горе, которая прозвалась по нему Хоривицей".</w:t>
      </w:r>
    </w:p>
    <w:p w:rsidR="0051068C" w:rsidRPr="00BF7F0A" w:rsidRDefault="0051068C" w:rsidP="00251C6A">
      <w:r w:rsidRPr="00BF7F0A">
        <w:rPr>
          <w:i/>
        </w:rPr>
        <w:t xml:space="preserve">Правильные варианты ответа: </w:t>
      </w:r>
      <w:r w:rsidRPr="00BF7F0A">
        <w:tab/>
        <w:t xml:space="preserve">Кий Хорив; </w:t>
      </w:r>
    </w:p>
    <w:p w:rsidR="0051068C" w:rsidRPr="00BF7F0A" w:rsidRDefault="0051068C" w:rsidP="00251C6A">
      <w:pPr>
        <w:rPr>
          <w:b/>
          <w:i/>
        </w:rPr>
      </w:pPr>
      <w:r w:rsidRPr="00BF7F0A">
        <w:rPr>
          <w:b/>
          <w:i/>
        </w:rPr>
        <w:t xml:space="preserve"> Задание 4</w:t>
      </w:r>
    </w:p>
    <w:p w:rsidR="0051068C" w:rsidRPr="00BF7F0A" w:rsidRDefault="0051068C" w:rsidP="00251C6A">
      <w:r w:rsidRPr="00BF7F0A">
        <w:t>Соотнесите имена киевских князей и события древнерусской истории</w:t>
      </w:r>
    </w:p>
    <w:tbl>
      <w:tblPr>
        <w:tblW w:w="0" w:type="auto"/>
        <w:tblLayout w:type="fixed"/>
        <w:tblLook w:val="00A0" w:firstRow="1" w:lastRow="0" w:firstColumn="1" w:lastColumn="0" w:noHBand="0" w:noVBand="0"/>
      </w:tblPr>
      <w:tblGrid>
        <w:gridCol w:w="5341"/>
        <w:gridCol w:w="5341"/>
      </w:tblGrid>
      <w:tr w:rsidR="0051068C" w:rsidRPr="00BF7F0A" w:rsidTr="00251C6A">
        <w:tc>
          <w:tcPr>
            <w:tcW w:w="5341" w:type="dxa"/>
          </w:tcPr>
          <w:p w:rsidR="0051068C" w:rsidRPr="00BF7F0A" w:rsidRDefault="0051068C">
            <w:pPr>
              <w:spacing w:line="276" w:lineRule="auto"/>
              <w:rPr>
                <w:lang w:eastAsia="en-US"/>
              </w:rPr>
            </w:pPr>
            <w:r w:rsidRPr="00BF7F0A">
              <w:rPr>
                <w:lang w:eastAsia="en-US"/>
              </w:rPr>
              <w:t>Олег</w:t>
            </w:r>
          </w:p>
        </w:tc>
        <w:tc>
          <w:tcPr>
            <w:tcW w:w="5341" w:type="dxa"/>
          </w:tcPr>
          <w:p w:rsidR="0051068C" w:rsidRPr="00BF7F0A" w:rsidRDefault="0051068C">
            <w:pPr>
              <w:spacing w:line="276" w:lineRule="auto"/>
              <w:rPr>
                <w:lang w:eastAsia="en-US"/>
              </w:rPr>
            </w:pPr>
            <w:r w:rsidRPr="00BF7F0A">
              <w:rPr>
                <w:lang w:eastAsia="en-US"/>
              </w:rPr>
              <w:t>основание Древнерусского государства</w:t>
            </w:r>
          </w:p>
        </w:tc>
      </w:tr>
      <w:tr w:rsidR="0051068C" w:rsidRPr="00BF7F0A" w:rsidTr="00251C6A">
        <w:tc>
          <w:tcPr>
            <w:tcW w:w="5341" w:type="dxa"/>
          </w:tcPr>
          <w:p w:rsidR="0051068C" w:rsidRPr="00BF7F0A" w:rsidRDefault="0051068C">
            <w:pPr>
              <w:spacing w:line="276" w:lineRule="auto"/>
              <w:rPr>
                <w:lang w:eastAsia="en-US"/>
              </w:rPr>
            </w:pPr>
            <w:r w:rsidRPr="00BF7F0A">
              <w:rPr>
                <w:lang w:eastAsia="en-US"/>
              </w:rPr>
              <w:t>Ольга</w:t>
            </w:r>
          </w:p>
        </w:tc>
        <w:tc>
          <w:tcPr>
            <w:tcW w:w="5341" w:type="dxa"/>
          </w:tcPr>
          <w:p w:rsidR="0051068C" w:rsidRPr="00BF7F0A" w:rsidRDefault="0051068C">
            <w:pPr>
              <w:spacing w:line="276" w:lineRule="auto"/>
              <w:rPr>
                <w:lang w:eastAsia="en-US"/>
              </w:rPr>
            </w:pPr>
            <w:r w:rsidRPr="00BF7F0A">
              <w:rPr>
                <w:lang w:eastAsia="en-US"/>
              </w:rPr>
              <w:t>введение "уроков" и "погостов"</w:t>
            </w:r>
          </w:p>
        </w:tc>
      </w:tr>
      <w:tr w:rsidR="0051068C" w:rsidRPr="00BF7F0A" w:rsidTr="00251C6A">
        <w:tc>
          <w:tcPr>
            <w:tcW w:w="5341" w:type="dxa"/>
          </w:tcPr>
          <w:p w:rsidR="0051068C" w:rsidRPr="00BF7F0A" w:rsidRDefault="0051068C">
            <w:pPr>
              <w:spacing w:line="276" w:lineRule="auto"/>
              <w:rPr>
                <w:lang w:eastAsia="en-US"/>
              </w:rPr>
            </w:pPr>
            <w:r w:rsidRPr="00BF7F0A">
              <w:rPr>
                <w:lang w:eastAsia="en-US"/>
              </w:rPr>
              <w:t>Владимир</w:t>
            </w:r>
          </w:p>
        </w:tc>
        <w:tc>
          <w:tcPr>
            <w:tcW w:w="5341" w:type="dxa"/>
          </w:tcPr>
          <w:p w:rsidR="0051068C" w:rsidRPr="00BF7F0A" w:rsidRDefault="0051068C">
            <w:pPr>
              <w:spacing w:line="276" w:lineRule="auto"/>
              <w:rPr>
                <w:lang w:eastAsia="en-US"/>
              </w:rPr>
            </w:pPr>
            <w:r w:rsidRPr="00BF7F0A">
              <w:rPr>
                <w:lang w:eastAsia="en-US"/>
              </w:rPr>
              <w:t>создание общеславянского пантеона</w:t>
            </w:r>
          </w:p>
        </w:tc>
      </w:tr>
      <w:tr w:rsidR="0051068C" w:rsidRPr="00BF7F0A" w:rsidTr="00251C6A">
        <w:tc>
          <w:tcPr>
            <w:tcW w:w="5341" w:type="dxa"/>
          </w:tcPr>
          <w:p w:rsidR="0051068C" w:rsidRPr="00BF7F0A" w:rsidRDefault="0051068C">
            <w:pPr>
              <w:spacing w:line="276" w:lineRule="auto"/>
              <w:rPr>
                <w:lang w:eastAsia="en-US"/>
              </w:rPr>
            </w:pPr>
            <w:r w:rsidRPr="00BF7F0A">
              <w:rPr>
                <w:lang w:eastAsia="en-US"/>
              </w:rPr>
              <w:t>Ярослав</w:t>
            </w:r>
          </w:p>
        </w:tc>
        <w:tc>
          <w:tcPr>
            <w:tcW w:w="5341" w:type="dxa"/>
          </w:tcPr>
          <w:p w:rsidR="0051068C" w:rsidRPr="00BF7F0A" w:rsidRDefault="0051068C">
            <w:pPr>
              <w:spacing w:line="276" w:lineRule="auto"/>
              <w:rPr>
                <w:lang w:eastAsia="en-US"/>
              </w:rPr>
            </w:pPr>
            <w:r w:rsidRPr="00BF7F0A">
              <w:rPr>
                <w:lang w:eastAsia="en-US"/>
              </w:rPr>
              <w:t>создание "Русской Правды"</w:t>
            </w:r>
          </w:p>
        </w:tc>
      </w:tr>
    </w:tbl>
    <w:p w:rsidR="0051068C" w:rsidRPr="00BF7F0A" w:rsidRDefault="0051068C" w:rsidP="00251C6A">
      <w:pPr>
        <w:pStyle w:val="afb"/>
        <w:ind w:firstLine="709"/>
        <w:jc w:val="both"/>
        <w:rPr>
          <w:sz w:val="24"/>
          <w:szCs w:val="24"/>
        </w:rPr>
      </w:pPr>
    </w:p>
    <w:p w:rsidR="0051068C" w:rsidRPr="00BF7F0A" w:rsidRDefault="0051068C" w:rsidP="00251C6A">
      <w:pPr>
        <w:pStyle w:val="aff2"/>
        <w:rPr>
          <w:sz w:val="24"/>
          <w:szCs w:val="24"/>
        </w:rPr>
      </w:pPr>
      <w:r w:rsidRPr="00BF7F0A">
        <w:rPr>
          <w:sz w:val="24"/>
          <w:szCs w:val="24"/>
        </w:rPr>
        <w:lastRenderedPageBreak/>
        <w:t xml:space="preserve">Решение тестов на сайте </w:t>
      </w:r>
      <w:r w:rsidRPr="00BF7F0A">
        <w:rPr>
          <w:sz w:val="24"/>
          <w:szCs w:val="24"/>
          <w:lang w:val="en-US"/>
        </w:rPr>
        <w:t>historic</w:t>
      </w:r>
      <w:r w:rsidRPr="00BF7F0A">
        <w:rPr>
          <w:sz w:val="24"/>
          <w:szCs w:val="24"/>
        </w:rPr>
        <w:t>.</w:t>
      </w:r>
      <w:r w:rsidRPr="00BF7F0A">
        <w:rPr>
          <w:sz w:val="24"/>
          <w:szCs w:val="24"/>
          <w:lang w:val="en-US"/>
        </w:rPr>
        <w:t>ucoz</w:t>
      </w:r>
      <w:r w:rsidRPr="00BF7F0A">
        <w:rPr>
          <w:sz w:val="24"/>
          <w:szCs w:val="24"/>
        </w:rPr>
        <w:t>.</w:t>
      </w:r>
      <w:r w:rsidRPr="00BF7F0A">
        <w:rPr>
          <w:sz w:val="24"/>
          <w:szCs w:val="24"/>
          <w:lang w:val="en-US"/>
        </w:rPr>
        <w:t>ru</w:t>
      </w:r>
    </w:p>
    <w:p w:rsidR="0051068C" w:rsidRPr="00BF7F0A" w:rsidRDefault="0051068C" w:rsidP="00251C6A">
      <w:pPr>
        <w:pStyle w:val="affff8"/>
        <w:jc w:val="both"/>
        <w:rPr>
          <w:b/>
        </w:rPr>
      </w:pPr>
    </w:p>
    <w:p w:rsidR="0051068C" w:rsidRPr="00BF7F0A" w:rsidRDefault="0051068C" w:rsidP="00251C6A">
      <w:pPr>
        <w:pStyle w:val="affff8"/>
        <w:jc w:val="both"/>
        <w:rPr>
          <w:b/>
        </w:rPr>
      </w:pPr>
      <w:r w:rsidRPr="00BF7F0A">
        <w:rPr>
          <w:b/>
        </w:rPr>
        <w:t>Типовые вопросы к контрольным работам</w:t>
      </w:r>
    </w:p>
    <w:p w:rsidR="0051068C" w:rsidRPr="00BF7F0A" w:rsidRDefault="0051068C" w:rsidP="00B94FC7">
      <w:pPr>
        <w:pStyle w:val="23"/>
        <w:numPr>
          <w:ilvl w:val="1"/>
          <w:numId w:val="19"/>
        </w:numPr>
      </w:pPr>
      <w:r w:rsidRPr="00BF7F0A">
        <w:t>Сравнительный анализ двух моделей построения экономической жизни страны.</w:t>
      </w:r>
    </w:p>
    <w:p w:rsidR="0051068C" w:rsidRPr="00BF7F0A" w:rsidRDefault="0051068C" w:rsidP="00251C6A">
      <w:pPr>
        <w:ind w:firstLine="709"/>
        <w:jc w:val="both"/>
      </w:pPr>
      <w:r w:rsidRPr="00BF7F0A">
        <w:t>Подумайте, каковы были общие черты и различия «виттевской» и «социалистической» индустриализации. Для Хрущева Сталин это вождь советского народа, совершивший, однако множество преступлений, в которых сам Хрущев невольно участвовал и на критике которых сумел в жесткой борьбе завоевать для себя первенство в партийно-государственной иерархии СССР. Наконец, публицисты 80-90-х дают самый широкий спектр оценок сталинизма от социалистических до либеральных и национал-патриотических.</w:t>
      </w:r>
    </w:p>
    <w:p w:rsidR="0051068C" w:rsidRPr="00BF7F0A" w:rsidRDefault="0051068C" w:rsidP="00251C6A">
      <w:pPr>
        <w:jc w:val="both"/>
      </w:pPr>
      <w:r w:rsidRPr="00BF7F0A">
        <w:t>В результате изучения темы обучающийся должен знать основные факты и термины  предвоенного периода истории СССР, представлять основные события и явления этого времени.</w:t>
      </w:r>
    </w:p>
    <w:p w:rsidR="0051068C" w:rsidRDefault="0051068C" w:rsidP="00251C6A">
      <w:pPr>
        <w:pStyle w:val="affff8"/>
        <w:jc w:val="both"/>
        <w:rPr>
          <w:b/>
        </w:rPr>
      </w:pPr>
    </w:p>
    <w:p w:rsidR="0051068C" w:rsidRDefault="0051068C" w:rsidP="00251C6A">
      <w:pPr>
        <w:pStyle w:val="affff8"/>
        <w:jc w:val="both"/>
        <w:rPr>
          <w:b/>
        </w:rPr>
      </w:pPr>
    </w:p>
    <w:p w:rsidR="0051068C" w:rsidRPr="00BF7F0A" w:rsidRDefault="0051068C" w:rsidP="00251C6A">
      <w:pPr>
        <w:pStyle w:val="affff8"/>
        <w:jc w:val="both"/>
        <w:rPr>
          <w:b/>
        </w:rPr>
      </w:pPr>
      <w:r w:rsidRPr="00BF7F0A">
        <w:rPr>
          <w:b/>
        </w:rPr>
        <w:t>Темы докладов</w:t>
      </w:r>
    </w:p>
    <w:p w:rsidR="0051068C" w:rsidRPr="00BF7F0A" w:rsidRDefault="0051068C" w:rsidP="00B94FC7">
      <w:pPr>
        <w:pStyle w:val="affff8"/>
        <w:numPr>
          <w:ilvl w:val="0"/>
          <w:numId w:val="21"/>
        </w:numPr>
        <w:ind w:left="360"/>
      </w:pPr>
      <w:r w:rsidRPr="00BF7F0A">
        <w:t>Крымская война.</w:t>
      </w:r>
    </w:p>
    <w:p w:rsidR="0051068C" w:rsidRPr="00BF7F0A" w:rsidRDefault="0051068C" w:rsidP="00B94FC7">
      <w:pPr>
        <w:pStyle w:val="affff8"/>
        <w:numPr>
          <w:ilvl w:val="0"/>
          <w:numId w:val="21"/>
        </w:numPr>
        <w:ind w:left="360"/>
      </w:pPr>
      <w:r w:rsidRPr="00BF7F0A">
        <w:t>Причины буржуазных реформ (рубеж 50-60-гг. Х</w:t>
      </w:r>
      <w:r w:rsidRPr="00BF7F0A">
        <w:rPr>
          <w:lang w:val="en-US"/>
        </w:rPr>
        <w:t>I</w:t>
      </w:r>
      <w:r w:rsidRPr="00BF7F0A">
        <w:t>Х века).</w:t>
      </w:r>
    </w:p>
    <w:p w:rsidR="0051068C" w:rsidRPr="00BF7F0A" w:rsidRDefault="0051068C" w:rsidP="00B94FC7">
      <w:pPr>
        <w:pStyle w:val="affff8"/>
        <w:numPr>
          <w:ilvl w:val="0"/>
          <w:numId w:val="21"/>
        </w:numPr>
        <w:ind w:left="360"/>
      </w:pPr>
      <w:r w:rsidRPr="00BF7F0A">
        <w:t>Бюрократия и общественность в эпоху великих реформ.</w:t>
      </w:r>
    </w:p>
    <w:p w:rsidR="0051068C" w:rsidRPr="00BF7F0A" w:rsidRDefault="0051068C" w:rsidP="00251C6A">
      <w:pPr>
        <w:pStyle w:val="affff8"/>
        <w:jc w:val="both"/>
        <w:rPr>
          <w:bCs/>
        </w:rPr>
      </w:pPr>
    </w:p>
    <w:p w:rsidR="0051068C" w:rsidRPr="00BF7F0A" w:rsidRDefault="0051068C" w:rsidP="00251C6A">
      <w:pPr>
        <w:pStyle w:val="affff8"/>
        <w:jc w:val="both"/>
        <w:rPr>
          <w:b/>
        </w:rPr>
      </w:pPr>
      <w:r w:rsidRPr="00BF7F0A">
        <w:rPr>
          <w:b/>
        </w:rPr>
        <w:t>Типовые задания к интерактивным занятиям</w:t>
      </w:r>
    </w:p>
    <w:p w:rsidR="0051068C" w:rsidRPr="00BF7F0A" w:rsidRDefault="0051068C" w:rsidP="00251C6A">
      <w:pPr>
        <w:ind w:firstLine="709"/>
        <w:jc w:val="both"/>
        <w:rPr>
          <w:i/>
        </w:rPr>
      </w:pPr>
      <w:r w:rsidRPr="00BF7F0A">
        <w:rPr>
          <w:i/>
        </w:rPr>
        <w:t>Сравнительный анализ в форме диспута</w:t>
      </w:r>
    </w:p>
    <w:p w:rsidR="0051068C" w:rsidRPr="00BF7F0A" w:rsidRDefault="0051068C" w:rsidP="00251C6A">
      <w:pPr>
        <w:ind w:firstLine="708"/>
        <w:jc w:val="both"/>
        <w:rPr>
          <w:iCs/>
        </w:rPr>
      </w:pPr>
      <w:r w:rsidRPr="00BF7F0A">
        <w:rPr>
          <w:iCs/>
        </w:rPr>
        <w:t xml:space="preserve">Для сравнения можно выбрать формы проведения реформ Петром 1 и Александром 2. Учебное задание выполняется в составе рабочих групп и включает несколько задач: </w:t>
      </w:r>
    </w:p>
    <w:p w:rsidR="0051068C" w:rsidRPr="00BF7F0A" w:rsidRDefault="0051068C" w:rsidP="00251C6A">
      <w:pPr>
        <w:ind w:firstLine="708"/>
        <w:jc w:val="both"/>
        <w:rPr>
          <w:iCs/>
        </w:rPr>
      </w:pPr>
      <w:r w:rsidRPr="00BF7F0A">
        <w:rPr>
          <w:iCs/>
        </w:rPr>
        <w:t>- Провести сравнительный анализ  реформ по причинам и порядку проведения, целям, достигнутым результатам и последствиям (ответ оформляется в форме таблицы со ссылками на статьи сравниваемых актов).</w:t>
      </w:r>
    </w:p>
    <w:p w:rsidR="0051068C" w:rsidRPr="00BF7F0A" w:rsidRDefault="0051068C" w:rsidP="00251C6A">
      <w:pPr>
        <w:ind w:firstLine="708"/>
        <w:jc w:val="both"/>
        <w:rPr>
          <w:iCs/>
        </w:rPr>
      </w:pPr>
      <w:r w:rsidRPr="00BF7F0A">
        <w:rPr>
          <w:iCs/>
        </w:rPr>
        <w:t xml:space="preserve">- Определить, в чем заключается специфика реформ по содержанию  (ответ оформляется в тезисной форме). </w:t>
      </w:r>
    </w:p>
    <w:p w:rsidR="0051068C" w:rsidRPr="00BF7F0A" w:rsidRDefault="0051068C" w:rsidP="00251C6A">
      <w:pPr>
        <w:pStyle w:val="afb"/>
        <w:ind w:firstLine="709"/>
        <w:jc w:val="both"/>
        <w:rPr>
          <w:sz w:val="24"/>
          <w:szCs w:val="24"/>
        </w:rPr>
      </w:pPr>
    </w:p>
    <w:p w:rsidR="0051068C" w:rsidRPr="00BF7F0A" w:rsidRDefault="0051068C" w:rsidP="00251C6A">
      <w:pPr>
        <w:pStyle w:val="afb"/>
        <w:ind w:firstLine="709"/>
        <w:jc w:val="both"/>
      </w:pPr>
    </w:p>
    <w:p w:rsidR="0051068C" w:rsidRPr="00BF7F0A" w:rsidRDefault="0051068C" w:rsidP="00251C6A">
      <w:pPr>
        <w:pStyle w:val="affff8"/>
        <w:jc w:val="both"/>
        <w:rPr>
          <w:u w:val="single"/>
        </w:rPr>
      </w:pPr>
      <w:r w:rsidRPr="00BF7F0A">
        <w:rPr>
          <w:i/>
          <w:u w:val="single"/>
        </w:rPr>
        <w:t>6.3 Методические материалы, определяющие процедуры оценивания знаний, умений, навыков и (или) опыта деятельности</w:t>
      </w:r>
    </w:p>
    <w:p w:rsidR="0051068C" w:rsidRPr="00BF7F0A" w:rsidRDefault="0051068C" w:rsidP="00251C6A">
      <w:pPr>
        <w:ind w:firstLine="709"/>
        <w:jc w:val="both"/>
        <w:rPr>
          <w:lang w:eastAsia="en-US"/>
        </w:rPr>
      </w:pPr>
    </w:p>
    <w:p w:rsidR="0051068C" w:rsidRPr="00BF7F0A" w:rsidRDefault="0051068C" w:rsidP="00251C6A">
      <w:pPr>
        <w:ind w:firstLine="709"/>
        <w:jc w:val="both"/>
        <w:rPr>
          <w:lang w:eastAsia="en-US"/>
        </w:rPr>
      </w:pPr>
      <w:r w:rsidRPr="00BF7F0A">
        <w:rPr>
          <w:lang w:eastAsia="en-US"/>
        </w:rPr>
        <w:t xml:space="preserve">Все задания, используемые для текущего контроля формирования компетенций условно можно разделить на две группы: </w:t>
      </w:r>
    </w:p>
    <w:p w:rsidR="0051068C" w:rsidRPr="00BF7F0A" w:rsidRDefault="0051068C" w:rsidP="00B94FC7">
      <w:pPr>
        <w:numPr>
          <w:ilvl w:val="0"/>
          <w:numId w:val="22"/>
        </w:numPr>
        <w:spacing w:after="200" w:line="276" w:lineRule="auto"/>
        <w:ind w:left="0" w:firstLine="709"/>
        <w:contextualSpacing/>
        <w:jc w:val="both"/>
        <w:rPr>
          <w:lang w:eastAsia="en-US"/>
        </w:rPr>
      </w:pPr>
      <w:r w:rsidRPr="00BF7F0A">
        <w:rPr>
          <w:lang w:eastAsia="en-US"/>
        </w:rPr>
        <w:t xml:space="preserve">задания, которые в силу своих особенностей могут быть реализованы только в процессе обучения на занятиях (например, дискуссия, круглый стол, диспут, мини-конференция); </w:t>
      </w:r>
    </w:p>
    <w:p w:rsidR="0051068C" w:rsidRPr="00BF7F0A" w:rsidRDefault="0051068C" w:rsidP="00B94FC7">
      <w:pPr>
        <w:numPr>
          <w:ilvl w:val="0"/>
          <w:numId w:val="22"/>
        </w:numPr>
        <w:spacing w:after="200" w:line="276" w:lineRule="auto"/>
        <w:ind w:left="0" w:firstLine="709"/>
        <w:contextualSpacing/>
        <w:jc w:val="both"/>
        <w:rPr>
          <w:lang w:eastAsia="en-US"/>
        </w:rPr>
      </w:pPr>
      <w:r w:rsidRPr="00BF7F0A">
        <w:rPr>
          <w:lang w:eastAsia="en-US"/>
        </w:rPr>
        <w:t xml:space="preserve">задания, которые дополняют теоретические вопросы  (практические задания, проблемно-аналитические задания, тест). </w:t>
      </w:r>
    </w:p>
    <w:p w:rsidR="0051068C" w:rsidRPr="00BF7F0A" w:rsidRDefault="0051068C" w:rsidP="00251C6A">
      <w:pPr>
        <w:ind w:firstLine="709"/>
        <w:jc w:val="both"/>
        <w:rPr>
          <w:lang w:eastAsia="en-US"/>
        </w:rPr>
      </w:pPr>
      <w:r w:rsidRPr="00BF7F0A">
        <w:rPr>
          <w:lang w:eastAsia="en-US"/>
        </w:rPr>
        <w:t xml:space="preserve">Выполнение всех заданий  является необходимым для формирования и контроля знаний, умений и навыком. Поэтому, в случае невыполнения заданий в процессе обучения, их необходимо «отработать» до зачета (экзамена). Вид заданий, которые необходимо выполнить для ликвидации «задолженности» определяется в индивидуальном порядке, с учетом причин невыполнения. </w:t>
      </w:r>
    </w:p>
    <w:p w:rsidR="0051068C" w:rsidRPr="00BF7F0A" w:rsidRDefault="0051068C" w:rsidP="00251C6A">
      <w:pPr>
        <w:pStyle w:val="affff8"/>
        <w:jc w:val="both"/>
        <w:rPr>
          <w:i/>
        </w:rPr>
      </w:pPr>
    </w:p>
    <w:p w:rsidR="0051068C" w:rsidRPr="00BF7F0A" w:rsidRDefault="0051068C" w:rsidP="00251C6A">
      <w:pPr>
        <w:pStyle w:val="afb"/>
        <w:ind w:left="426" w:hanging="426"/>
        <w:jc w:val="both"/>
        <w:rPr>
          <w:b/>
          <w:sz w:val="24"/>
          <w:szCs w:val="24"/>
        </w:rPr>
      </w:pPr>
      <w:r w:rsidRPr="00BF7F0A">
        <w:rPr>
          <w:b/>
          <w:sz w:val="24"/>
          <w:szCs w:val="24"/>
        </w:rPr>
        <w:t>1.Требование к теоретическому устному ответу</w:t>
      </w:r>
    </w:p>
    <w:p w:rsidR="0051068C" w:rsidRPr="00BF7F0A" w:rsidRDefault="0051068C" w:rsidP="00251C6A">
      <w:pPr>
        <w:pStyle w:val="afb"/>
        <w:ind w:firstLine="708"/>
        <w:jc w:val="both"/>
        <w:rPr>
          <w:sz w:val="24"/>
          <w:szCs w:val="24"/>
        </w:rPr>
      </w:pPr>
      <w:r w:rsidRPr="00BF7F0A">
        <w:rPr>
          <w:sz w:val="24"/>
          <w:szCs w:val="24"/>
        </w:rPr>
        <w:t xml:space="preserve"> Оценка знаний предполагает дифференцированный подход к студенту, учет его индивидуальных способностей, степень усвоения и систематизации основных понятий и </w:t>
      </w:r>
      <w:r w:rsidRPr="00BF7F0A">
        <w:rPr>
          <w:sz w:val="24"/>
          <w:szCs w:val="24"/>
        </w:rPr>
        <w:lastRenderedPageBreak/>
        <w:t>катег</w:t>
      </w:r>
      <w:r>
        <w:rPr>
          <w:sz w:val="24"/>
          <w:szCs w:val="24"/>
        </w:rPr>
        <w:t>орий  по истории</w:t>
      </w:r>
      <w:r w:rsidRPr="00BF7F0A">
        <w:rPr>
          <w:sz w:val="24"/>
          <w:szCs w:val="24"/>
        </w:rPr>
        <w:t>. Кроме того, оценивается не только глубина знаний  поставленных вопросов, но и умение ис</w:t>
      </w:r>
      <w:r>
        <w:rPr>
          <w:sz w:val="24"/>
          <w:szCs w:val="24"/>
        </w:rPr>
        <w:t xml:space="preserve">пользовать в ответе </w:t>
      </w:r>
      <w:r w:rsidRPr="00BF7F0A">
        <w:rPr>
          <w:sz w:val="24"/>
          <w:szCs w:val="24"/>
        </w:rPr>
        <w:t xml:space="preserve"> практический материал из практики. Оценивается культура речи, владение навыками ораторского искусства.</w:t>
      </w:r>
    </w:p>
    <w:p w:rsidR="0051068C" w:rsidRPr="00BF7F0A" w:rsidRDefault="0051068C" w:rsidP="00251C6A">
      <w:pPr>
        <w:pStyle w:val="afb"/>
        <w:ind w:firstLine="708"/>
        <w:jc w:val="both"/>
        <w:rPr>
          <w:sz w:val="24"/>
          <w:szCs w:val="24"/>
        </w:rPr>
      </w:pPr>
      <w:r w:rsidRPr="00BF7F0A">
        <w:rPr>
          <w:i/>
          <w:sz w:val="24"/>
          <w:szCs w:val="24"/>
        </w:rPr>
        <w:t xml:space="preserve">Критерии оценивания: </w:t>
      </w:r>
      <w:r w:rsidRPr="00BF7F0A">
        <w:rPr>
          <w:sz w:val="24"/>
          <w:szCs w:val="24"/>
        </w:rPr>
        <w:t>последовательность, полнота, логичность изложения, анализ различных точек зрения, самостоятельное обобщ</w:t>
      </w:r>
      <w:r>
        <w:rPr>
          <w:sz w:val="24"/>
          <w:szCs w:val="24"/>
        </w:rPr>
        <w:t xml:space="preserve">ение материала, использование специальных </w:t>
      </w:r>
      <w:r w:rsidRPr="00BF7F0A">
        <w:rPr>
          <w:sz w:val="24"/>
          <w:szCs w:val="24"/>
        </w:rPr>
        <w:t xml:space="preserve"> терминов, культура речи, навыки ораторского искусства. Изложение материала без фактических ошибок.</w:t>
      </w:r>
    </w:p>
    <w:p w:rsidR="0051068C" w:rsidRPr="00BF7F0A" w:rsidRDefault="0051068C" w:rsidP="00251C6A">
      <w:pPr>
        <w:ind w:firstLine="708"/>
        <w:jc w:val="both"/>
      </w:pPr>
      <w:r w:rsidRPr="00BF7F0A">
        <w:t xml:space="preserve">Оценка </w:t>
      </w:r>
      <w:r w:rsidRPr="00BF7F0A">
        <w:rPr>
          <w:i/>
        </w:rPr>
        <w:t>«отличн</w:t>
      </w:r>
      <w:r w:rsidRPr="00BF7F0A">
        <w:t xml:space="preserve">о» ставится в случае, когда материал излагается  исчерпывающе, последовательно, грамотно и логически стройно, при этом раскрываются  не только основные понятия, но и анализируются   точки зрения различных авторов. Обучающийся  не затрудняется с ответом, соблюдает  культуру речи. </w:t>
      </w:r>
    </w:p>
    <w:p w:rsidR="0051068C" w:rsidRPr="00BF7F0A" w:rsidRDefault="0051068C" w:rsidP="00251C6A">
      <w:pPr>
        <w:ind w:firstLine="567"/>
        <w:jc w:val="both"/>
      </w:pPr>
      <w:r w:rsidRPr="00BF7F0A">
        <w:t xml:space="preserve">Оценка </w:t>
      </w:r>
      <w:r w:rsidRPr="00BF7F0A">
        <w:rPr>
          <w:i/>
        </w:rPr>
        <w:t>«хорошо»</w:t>
      </w:r>
      <w:r w:rsidRPr="00BF7F0A">
        <w:t xml:space="preserve"> ставится, если обучающийся  твердо знает материал, грамотно и по существу излагает его, знает</w:t>
      </w:r>
      <w:r>
        <w:t xml:space="preserve"> основные факты, их взаимосвязь и даты</w:t>
      </w:r>
      <w:r w:rsidRPr="00BF7F0A">
        <w:t xml:space="preserve">, но при ответе на вопрос допускает несущественные погрешности.   </w:t>
      </w:r>
    </w:p>
    <w:p w:rsidR="0051068C" w:rsidRPr="00BF7F0A" w:rsidRDefault="0051068C" w:rsidP="00251C6A">
      <w:pPr>
        <w:tabs>
          <w:tab w:val="left" w:pos="851"/>
        </w:tabs>
        <w:ind w:right="-284"/>
        <w:jc w:val="both"/>
      </w:pPr>
      <w:r w:rsidRPr="00BF7F0A">
        <w:tab/>
        <w:t xml:space="preserve">Оценка </w:t>
      </w:r>
      <w:r w:rsidRPr="00BF7F0A">
        <w:rPr>
          <w:i/>
        </w:rPr>
        <w:t>«удовлетворительно»</w:t>
      </w:r>
      <w:r w:rsidRPr="00BF7F0A">
        <w:t xml:space="preserve"> ставится, если обучающийся  освоил только основной материал, но не знает отдельных деталей, допускает неточности, недостаточно правильные формулировки, нарушает последовательность в изложении  материала, затрудняется с ответами, показывает отсутствие должной связи между анализом, аргументацией и выводами.  </w:t>
      </w:r>
    </w:p>
    <w:p w:rsidR="0051068C" w:rsidRPr="00BF7F0A" w:rsidRDefault="0051068C" w:rsidP="00251C6A">
      <w:pPr>
        <w:tabs>
          <w:tab w:val="left" w:pos="851"/>
        </w:tabs>
        <w:ind w:right="-284"/>
        <w:jc w:val="both"/>
      </w:pPr>
      <w:r w:rsidRPr="00BF7F0A">
        <w:t xml:space="preserve">           Оценка </w:t>
      </w:r>
      <w:r w:rsidRPr="00BF7F0A">
        <w:rPr>
          <w:i/>
        </w:rPr>
        <w:t>«неудовлетворительно»</w:t>
      </w:r>
      <w:r w:rsidRPr="00BF7F0A">
        <w:t xml:space="preserve"> ставится, если обучающийся не отвечает на поставленные вопросы.</w:t>
      </w:r>
    </w:p>
    <w:p w:rsidR="0051068C" w:rsidRPr="00BF7F0A" w:rsidRDefault="0051068C" w:rsidP="00251C6A">
      <w:pPr>
        <w:rPr>
          <w:b/>
          <w:u w:val="single"/>
        </w:rPr>
      </w:pPr>
    </w:p>
    <w:p w:rsidR="0051068C" w:rsidRPr="00BF7F0A" w:rsidRDefault="0051068C" w:rsidP="00251C6A">
      <w:pPr>
        <w:rPr>
          <w:b/>
          <w:bCs/>
          <w:spacing w:val="-2"/>
        </w:rPr>
      </w:pPr>
      <w:r w:rsidRPr="00BF7F0A">
        <w:rPr>
          <w:b/>
          <w:bCs/>
          <w:spacing w:val="-2"/>
        </w:rPr>
        <w:t xml:space="preserve">2.Творческие задания </w:t>
      </w:r>
    </w:p>
    <w:p w:rsidR="0051068C" w:rsidRPr="00BF7F0A" w:rsidRDefault="0051068C" w:rsidP="00251C6A">
      <w:pPr>
        <w:ind w:firstLine="709"/>
        <w:jc w:val="both"/>
        <w:rPr>
          <w:bCs/>
          <w:spacing w:val="-2"/>
        </w:rPr>
      </w:pPr>
      <w:r w:rsidRPr="00BF7F0A">
        <w:rPr>
          <w:bCs/>
          <w:i/>
          <w:spacing w:val="-2"/>
        </w:rPr>
        <w:t xml:space="preserve">Эссе </w:t>
      </w:r>
      <w:r w:rsidRPr="00BF7F0A">
        <w:rPr>
          <w:bCs/>
          <w:spacing w:val="-2"/>
        </w:rPr>
        <w:t xml:space="preserve">– это небольшая по объему письменная работа, сочетающая свободные, субъективные рассуждения по определенной теме с элементами научного анализа. Текст должен быть легко читаем, но необходимо избегать нарочито разговорного стиля, сленга, шаблонных фраз. Объем эссе составляет примерно 2 – 2,5 стр. 12 шрифтом с одинарным интервалом (без учета титульного листа). </w:t>
      </w:r>
    </w:p>
    <w:p w:rsidR="0051068C" w:rsidRPr="00BF7F0A" w:rsidRDefault="0051068C" w:rsidP="00251C6A">
      <w:pPr>
        <w:ind w:firstLine="709"/>
        <w:jc w:val="both"/>
        <w:rPr>
          <w:bCs/>
          <w:spacing w:val="-2"/>
        </w:rPr>
      </w:pPr>
      <w:r w:rsidRPr="00BF7F0A">
        <w:rPr>
          <w:bCs/>
          <w:i/>
          <w:spacing w:val="-2"/>
        </w:rPr>
        <w:t>Критерии оценивания</w:t>
      </w:r>
      <w:r w:rsidRPr="00BF7F0A">
        <w:rPr>
          <w:bCs/>
          <w:spacing w:val="-2"/>
        </w:rPr>
        <w:t xml:space="preserve"> - оценка учитывает соблюдение жанровой специфики эссе, наличие логической структуры построения текста, наличие авторской позиции, ее научность и связь с современным пониманием вопроса, адекватность аргументов, стиль изложения, оформление работы. Следует помнить, что прямое заимствование (без оформления цитат) текста из Интернета или электронной библиотеки недопустимо и предполагает  штраф.</w:t>
      </w:r>
    </w:p>
    <w:p w:rsidR="0051068C" w:rsidRPr="00BF7F0A" w:rsidRDefault="0051068C" w:rsidP="00251C6A">
      <w:pPr>
        <w:ind w:firstLine="708"/>
        <w:jc w:val="both"/>
      </w:pPr>
      <w:r w:rsidRPr="00BF7F0A">
        <w:t xml:space="preserve">Оценка </w:t>
      </w:r>
      <w:r w:rsidRPr="00BF7F0A">
        <w:rPr>
          <w:i/>
        </w:rPr>
        <w:t>«отличн</w:t>
      </w:r>
      <w:r w:rsidRPr="00BF7F0A">
        <w:t>о» ставится в случае, когда определяется: наличие логической структуры построения текста (вступление с постановкой проблемы; основная часть, разделенная по основным идеям; заключение с выводами, полученными в результате рассуждения); наличие четко определенной личной позиции по теме эссе; адекватность аргументов при обосновании личной позиции, стиль изложения.</w:t>
      </w:r>
    </w:p>
    <w:p w:rsidR="0051068C" w:rsidRPr="00BF7F0A" w:rsidRDefault="0051068C" w:rsidP="00251C6A">
      <w:pPr>
        <w:ind w:firstLine="708"/>
        <w:jc w:val="both"/>
      </w:pPr>
      <w:r w:rsidRPr="00BF7F0A">
        <w:t xml:space="preserve">Оценка </w:t>
      </w:r>
      <w:r w:rsidRPr="00BF7F0A">
        <w:rPr>
          <w:i/>
        </w:rPr>
        <w:t>«хорошо»</w:t>
      </w:r>
      <w:r w:rsidRPr="00BF7F0A">
        <w:t xml:space="preserve"> ставится, когда   в целом определяется: наличие логической структуры построения текста (вступление с постановкой проблемы; основная часть, разделенная по основным идеям; заключение с выводами, полученными в результате рассуждения); но не прослеживается наличие четко определенной личной позиции по теме эссе; не достаточно аргументов при обосновании личной позиции </w:t>
      </w:r>
    </w:p>
    <w:p w:rsidR="0051068C" w:rsidRPr="00BF7F0A" w:rsidRDefault="0051068C" w:rsidP="00251C6A">
      <w:pPr>
        <w:ind w:firstLine="567"/>
        <w:jc w:val="both"/>
      </w:pPr>
      <w:r w:rsidRPr="00BF7F0A">
        <w:t xml:space="preserve">Оценка </w:t>
      </w:r>
      <w:r w:rsidRPr="00BF7F0A">
        <w:rPr>
          <w:i/>
        </w:rPr>
        <w:t>«удовлетворительно»</w:t>
      </w:r>
      <w:r w:rsidRPr="00BF7F0A">
        <w:t xml:space="preserve"> ставится, когда   в целом определяется: наличие логической структуры построения текста (вступление с постановкой проблемы; основная часть, разделенная по основным идеям; заключение). Но не прослеживаются  четкие  выводы, нарушается стиль изложения</w:t>
      </w:r>
    </w:p>
    <w:p w:rsidR="0051068C" w:rsidRPr="00BF7F0A" w:rsidRDefault="0051068C" w:rsidP="00251C6A">
      <w:pPr>
        <w:ind w:firstLine="708"/>
        <w:jc w:val="both"/>
      </w:pPr>
      <w:r w:rsidRPr="00BF7F0A">
        <w:t xml:space="preserve">Оценка </w:t>
      </w:r>
      <w:r w:rsidRPr="00BF7F0A">
        <w:rPr>
          <w:i/>
        </w:rPr>
        <w:t>«неудовлетворительно»</w:t>
      </w:r>
      <w:r w:rsidRPr="00BF7F0A">
        <w:t xml:space="preserve"> ставится, если не выполнены никакие требования</w:t>
      </w:r>
    </w:p>
    <w:p w:rsidR="0051068C" w:rsidRPr="00BF7F0A" w:rsidRDefault="0051068C" w:rsidP="00251C6A"/>
    <w:p w:rsidR="0051068C" w:rsidRPr="00BF7F0A" w:rsidRDefault="0051068C" w:rsidP="00251C6A">
      <w:pPr>
        <w:rPr>
          <w:b/>
        </w:rPr>
      </w:pPr>
      <w:r w:rsidRPr="00BF7F0A">
        <w:rPr>
          <w:b/>
        </w:rPr>
        <w:t>4.Интерактивные задания</w:t>
      </w:r>
    </w:p>
    <w:p w:rsidR="0051068C" w:rsidRPr="00BF7F0A" w:rsidRDefault="0051068C" w:rsidP="00251C6A">
      <w:pPr>
        <w:ind w:firstLine="709"/>
        <w:jc w:val="both"/>
      </w:pPr>
      <w:r w:rsidRPr="00BF7F0A">
        <w:t>Механизм проведения   диспут-игры (ролевой (деловой) игры).</w:t>
      </w:r>
    </w:p>
    <w:p w:rsidR="0051068C" w:rsidRPr="00BF7F0A" w:rsidRDefault="0051068C" w:rsidP="00251C6A">
      <w:pPr>
        <w:ind w:firstLine="709"/>
        <w:jc w:val="both"/>
      </w:pPr>
      <w:r w:rsidRPr="00BF7F0A">
        <w:lastRenderedPageBreak/>
        <w:t xml:space="preserve">Необходимо разбиться на несколько команд, которые должны поочередно высказать свое мнение по каждому из заданных вопросов. Мнение высказывающейся команды засчитывается, если противоположная команда не опровергнет его контраргументами. Команда, чье мнение засчитано как верное (не получило убедительных контраргументов от противоположных команд), получает один балл. Команда, опровергнувшая мнение противоположной команды своими контраргументами, также получает один балл. Побеждает команда, получившая максимальное количество баллов. </w:t>
      </w:r>
    </w:p>
    <w:p w:rsidR="0051068C" w:rsidRPr="00BF7F0A" w:rsidRDefault="0051068C" w:rsidP="00251C6A">
      <w:pPr>
        <w:ind w:firstLine="709"/>
        <w:jc w:val="both"/>
      </w:pPr>
      <w:r w:rsidRPr="00BF7F0A">
        <w:t>Ролевая игра как правило имеет фабулу (ситуацию, казус), распределяются роли, подготовка осуществляется за 2-3 недели до проведения игры.</w:t>
      </w:r>
    </w:p>
    <w:p w:rsidR="0051068C" w:rsidRPr="00BF7F0A" w:rsidRDefault="0051068C" w:rsidP="00251C6A">
      <w:pPr>
        <w:ind w:firstLine="709"/>
        <w:jc w:val="both"/>
      </w:pPr>
      <w:r w:rsidRPr="00BF7F0A">
        <w:rPr>
          <w:i/>
        </w:rPr>
        <w:t xml:space="preserve">Критерии оценивания – </w:t>
      </w:r>
      <w:r w:rsidRPr="00BF7F0A">
        <w:t xml:space="preserve">оцениваются действия всех участников группы. Понимание проблемы, высказывания и действия полностью соответствуют заданным целям. Соответствие реальной действительности решений, выработанных в ходе игры. Владение терминологией, демонстрация владения  учебным материалом по теме игры, владение методами аргументации, умение работать в группе (умение  слушать, конструктивно вести беседу, убеждать, управлять временем, бесконфликтно общаться), достижение игровых целей, (соответствие роли – при ролевой игре).  Ясность и стиль изложения.  </w:t>
      </w:r>
    </w:p>
    <w:p w:rsidR="0051068C" w:rsidRPr="00BF7F0A" w:rsidRDefault="0051068C" w:rsidP="00251C6A">
      <w:pPr>
        <w:ind w:firstLine="709"/>
        <w:jc w:val="both"/>
      </w:pPr>
      <w:r w:rsidRPr="00BF7F0A">
        <w:t xml:space="preserve">Оценка </w:t>
      </w:r>
      <w:r w:rsidRPr="00BF7F0A">
        <w:rPr>
          <w:i/>
        </w:rPr>
        <w:t>«отличн</w:t>
      </w:r>
      <w:r w:rsidRPr="00BF7F0A">
        <w:t>о» ставится в случае, выполнения всех критериев.</w:t>
      </w:r>
    </w:p>
    <w:p w:rsidR="0051068C" w:rsidRPr="00BF7F0A" w:rsidRDefault="0051068C" w:rsidP="00251C6A">
      <w:pPr>
        <w:ind w:firstLine="709"/>
        <w:jc w:val="both"/>
      </w:pPr>
      <w:r w:rsidRPr="00BF7F0A">
        <w:t xml:space="preserve">Оценка </w:t>
      </w:r>
      <w:r w:rsidRPr="00BF7F0A">
        <w:rPr>
          <w:i/>
        </w:rPr>
        <w:t>«хорошо»</w:t>
      </w:r>
      <w:r w:rsidRPr="00BF7F0A">
        <w:t xml:space="preserve"> ставится, если обучающиеся  в целом демонстрируют понимание проблемы, высказывания и действия полностью соответствуют заданным целям. Решения, выработанные в ходе игры, полностью соответствуют реальной действительности. Но некоторые объяснения не совсем аргументированы, нарушены нормы общения, нарушены временные рамки, нарушен стиль изложения.</w:t>
      </w:r>
    </w:p>
    <w:p w:rsidR="0051068C" w:rsidRPr="00BF7F0A" w:rsidRDefault="0051068C" w:rsidP="00251C6A">
      <w:pPr>
        <w:tabs>
          <w:tab w:val="left" w:pos="851"/>
        </w:tabs>
        <w:ind w:right="-284" w:firstLine="567"/>
        <w:jc w:val="both"/>
      </w:pPr>
      <w:r w:rsidRPr="00BF7F0A">
        <w:t xml:space="preserve">Оценка </w:t>
      </w:r>
      <w:r w:rsidRPr="00BF7F0A">
        <w:rPr>
          <w:i/>
        </w:rPr>
        <w:t>«удовлетворительно»</w:t>
      </w:r>
      <w:r w:rsidRPr="00BF7F0A">
        <w:t xml:space="preserve"> ставится, если обучающиеся  в целом демонстрируют понимание проблемы, высказывания и действия в целом  соответствуют заданным целям. Однако, решения, выработанные в ходе игры, не совсем  соответствуют реальной действительности. Некоторые объяснения не совсем аргументированы, нарушены временные рамки, нарушен стиль изложения.</w:t>
      </w:r>
    </w:p>
    <w:p w:rsidR="0051068C" w:rsidRPr="00BF7F0A" w:rsidRDefault="0051068C" w:rsidP="00251C6A">
      <w:pPr>
        <w:tabs>
          <w:tab w:val="left" w:pos="851"/>
        </w:tabs>
        <w:ind w:right="-284" w:firstLine="567"/>
        <w:jc w:val="both"/>
      </w:pPr>
      <w:r w:rsidRPr="00BF7F0A">
        <w:t xml:space="preserve">Оценка </w:t>
      </w:r>
      <w:r w:rsidRPr="00BF7F0A">
        <w:rPr>
          <w:i/>
        </w:rPr>
        <w:t>«неудовлетворительно»</w:t>
      </w:r>
      <w:r w:rsidRPr="00BF7F0A">
        <w:t xml:space="preserve"> ставится, если обучающиеся  не понимают проблему, их высказывания не соответствуют заданным целям.</w:t>
      </w:r>
    </w:p>
    <w:p w:rsidR="0051068C" w:rsidRPr="00BF7F0A" w:rsidRDefault="0051068C" w:rsidP="00251C6A">
      <w:pPr>
        <w:ind w:firstLine="709"/>
        <w:jc w:val="both"/>
      </w:pPr>
    </w:p>
    <w:p w:rsidR="0051068C" w:rsidRPr="00BF7F0A" w:rsidRDefault="0051068C" w:rsidP="00A0348C">
      <w:pPr>
        <w:jc w:val="both"/>
        <w:rPr>
          <w:b/>
        </w:rPr>
      </w:pPr>
      <w:r w:rsidRPr="00BF7F0A">
        <w:rPr>
          <w:b/>
        </w:rPr>
        <w:t xml:space="preserve">5.Комплексное проблемно-аналитическое задание </w:t>
      </w:r>
    </w:p>
    <w:p w:rsidR="0051068C" w:rsidRPr="00BF7F0A" w:rsidRDefault="0051068C" w:rsidP="00251C6A">
      <w:pPr>
        <w:ind w:firstLine="709"/>
        <w:jc w:val="both"/>
      </w:pPr>
      <w:r w:rsidRPr="00BF7F0A">
        <w:t xml:space="preserve"> Задание носит проблемно-аналитический характер и выполняется в три этапа. На первом из них необходимо ознакомиться со специальной литературой. </w:t>
      </w:r>
    </w:p>
    <w:p w:rsidR="0051068C" w:rsidRPr="00BF7F0A" w:rsidRDefault="0051068C" w:rsidP="00251C6A">
      <w:pPr>
        <w:ind w:firstLine="709"/>
        <w:jc w:val="both"/>
      </w:pPr>
      <w:r w:rsidRPr="00BF7F0A">
        <w:t xml:space="preserve"> Целесообразно также повторить учебные материалы лекций и семинарских занятий по темам, в рамках которых предлагается выполнение данного задания.</w:t>
      </w:r>
    </w:p>
    <w:p w:rsidR="0051068C" w:rsidRPr="00BF7F0A" w:rsidRDefault="0051068C" w:rsidP="00251C6A">
      <w:pPr>
        <w:ind w:firstLine="709"/>
        <w:jc w:val="both"/>
      </w:pPr>
      <w:r w:rsidRPr="00BF7F0A">
        <w:t xml:space="preserve"> На втором этапе выполнения работы необходимо  сформулировать проблему и изложить авторскую версию ее решения, на основе полученной  на первом этапе информации. </w:t>
      </w:r>
    </w:p>
    <w:p w:rsidR="0051068C" w:rsidRPr="00BF7F0A" w:rsidRDefault="0051068C" w:rsidP="00251C6A">
      <w:pPr>
        <w:ind w:firstLine="709"/>
        <w:jc w:val="both"/>
      </w:pPr>
      <w:r w:rsidRPr="00BF7F0A">
        <w:t xml:space="preserve"> Третий этап работы заключается в формулировке собственной точки зрения по проблеме.  Результат третьего этапа оформляется в виде аналитической записки (объем:   2-2,5 стр.; 14 шрифт, 1,5 интервал). </w:t>
      </w:r>
    </w:p>
    <w:p w:rsidR="0051068C" w:rsidRPr="00BF7F0A" w:rsidRDefault="0051068C" w:rsidP="00251C6A">
      <w:pPr>
        <w:ind w:firstLine="709"/>
        <w:jc w:val="both"/>
      </w:pPr>
      <w:r w:rsidRPr="00BF7F0A">
        <w:rPr>
          <w:i/>
        </w:rPr>
        <w:t>Критерий оценивания</w:t>
      </w:r>
      <w:r w:rsidRPr="00BF7F0A">
        <w:t xml:space="preserve"> -  оценка учитывает: понимание проблемы, уровень раскрытия поставленной проблемы в плоскости теории изучаемой дисциплины, умение формулировать и аргументировано представлять собственную точку зрения, выполнение всех этапов работы. </w:t>
      </w:r>
    </w:p>
    <w:p w:rsidR="0051068C" w:rsidRPr="00BF7F0A" w:rsidRDefault="0051068C" w:rsidP="00251C6A">
      <w:pPr>
        <w:ind w:firstLine="708"/>
        <w:jc w:val="both"/>
      </w:pPr>
      <w:r w:rsidRPr="00BF7F0A">
        <w:t xml:space="preserve">Оценка </w:t>
      </w:r>
      <w:r w:rsidRPr="00BF7F0A">
        <w:rPr>
          <w:i/>
        </w:rPr>
        <w:t>«отличн</w:t>
      </w:r>
      <w:r w:rsidRPr="00BF7F0A">
        <w:t>о» ставится в случае, когда обучающийся демонстрирует полное понимание проблемы, все требования, предъявляемые к заданию выполнены.</w:t>
      </w:r>
    </w:p>
    <w:p w:rsidR="0051068C" w:rsidRPr="00BF7F0A" w:rsidRDefault="0051068C" w:rsidP="00251C6A">
      <w:pPr>
        <w:ind w:firstLine="708"/>
        <w:jc w:val="both"/>
      </w:pPr>
      <w:r w:rsidRPr="00BF7F0A">
        <w:t xml:space="preserve">Оценка </w:t>
      </w:r>
      <w:r w:rsidRPr="00BF7F0A">
        <w:rPr>
          <w:i/>
        </w:rPr>
        <w:t>«хорошо»</w:t>
      </w:r>
      <w:r w:rsidRPr="00BF7F0A">
        <w:t xml:space="preserve"> ставится, если обучающийся демонстрирует значительное понимание проблемы, все требования, предъявляемые к заданию выполнены.</w:t>
      </w:r>
    </w:p>
    <w:p w:rsidR="0051068C" w:rsidRPr="00BF7F0A" w:rsidRDefault="0051068C" w:rsidP="00251C6A">
      <w:pPr>
        <w:tabs>
          <w:tab w:val="left" w:pos="851"/>
        </w:tabs>
        <w:ind w:right="-284" w:firstLine="567"/>
        <w:jc w:val="both"/>
      </w:pPr>
      <w:r w:rsidRPr="00BF7F0A">
        <w:t xml:space="preserve">Оценка </w:t>
      </w:r>
      <w:r w:rsidRPr="00BF7F0A">
        <w:rPr>
          <w:i/>
        </w:rPr>
        <w:t>«удовлетворительно»</w:t>
      </w:r>
      <w:r w:rsidRPr="00BF7F0A">
        <w:t xml:space="preserve"> ставится, если обучающийся, демонстрирует частичное понимание проблемы, большинство требований, предъявляемых к заданию, выполнены</w:t>
      </w:r>
    </w:p>
    <w:p w:rsidR="0051068C" w:rsidRPr="00BF7F0A" w:rsidRDefault="0051068C" w:rsidP="00251C6A">
      <w:pPr>
        <w:tabs>
          <w:tab w:val="left" w:pos="851"/>
        </w:tabs>
        <w:ind w:right="-284" w:firstLine="567"/>
        <w:jc w:val="both"/>
      </w:pPr>
      <w:r w:rsidRPr="00BF7F0A">
        <w:lastRenderedPageBreak/>
        <w:t xml:space="preserve">Оценка </w:t>
      </w:r>
      <w:r w:rsidRPr="00BF7F0A">
        <w:rPr>
          <w:i/>
        </w:rPr>
        <w:t>«неудовлетворительно»</w:t>
      </w:r>
      <w:r w:rsidRPr="00BF7F0A">
        <w:t xml:space="preserve"> ставится, если обучающийся  демонстрирует непонимание проблемы, многие требования, предъявляемые к заданию, не выполнены.</w:t>
      </w:r>
    </w:p>
    <w:p w:rsidR="0051068C" w:rsidRPr="00BF7F0A" w:rsidRDefault="0051068C" w:rsidP="00251C6A">
      <w:pPr>
        <w:ind w:firstLine="709"/>
        <w:jc w:val="both"/>
      </w:pPr>
    </w:p>
    <w:p w:rsidR="0051068C" w:rsidRPr="00BF7F0A" w:rsidRDefault="0051068C" w:rsidP="00A0348C">
      <w:pPr>
        <w:jc w:val="both"/>
      </w:pPr>
      <w:r w:rsidRPr="00BF7F0A">
        <w:rPr>
          <w:b/>
        </w:rPr>
        <w:t>6.Исследовательский проект</w:t>
      </w:r>
    </w:p>
    <w:p w:rsidR="0051068C" w:rsidRPr="00BF7F0A" w:rsidRDefault="0051068C" w:rsidP="00251C6A">
      <w:pPr>
        <w:tabs>
          <w:tab w:val="center" w:pos="4536"/>
          <w:tab w:val="right" w:pos="9072"/>
        </w:tabs>
        <w:jc w:val="both"/>
      </w:pPr>
      <w:r w:rsidRPr="00BF7F0A">
        <w:rPr>
          <w:b/>
          <w:i/>
        </w:rPr>
        <w:tab/>
        <w:t xml:space="preserve">             Исследовательский проект</w:t>
      </w:r>
      <w:r w:rsidRPr="00BF7F0A">
        <w:rPr>
          <w:b/>
        </w:rPr>
        <w:t xml:space="preserve"> – </w:t>
      </w:r>
      <w:r w:rsidRPr="00BF7F0A">
        <w:t xml:space="preserve">проект, структура которого приближена к формату научного исследования и содержит доказательство актуальности избранной темы, определение научной проблемы, предмета и объекта исследования, целей и задач, методов, источников, историографии, обобщение результатов, выводы. </w:t>
      </w:r>
    </w:p>
    <w:p w:rsidR="0051068C" w:rsidRPr="00BF7F0A" w:rsidRDefault="0051068C" w:rsidP="00251C6A">
      <w:pPr>
        <w:ind w:firstLine="709"/>
        <w:jc w:val="both"/>
      </w:pPr>
      <w:r w:rsidRPr="00BF7F0A">
        <w:t xml:space="preserve">Результаты выполнения  исследовательского проекта оформляется в виде реферата (объем:   12-15 страниц.; 14 шрифт, 1,5 интервал). </w:t>
      </w:r>
    </w:p>
    <w:p w:rsidR="0051068C" w:rsidRPr="00BF7F0A" w:rsidRDefault="0051068C" w:rsidP="00251C6A">
      <w:pPr>
        <w:ind w:firstLine="709"/>
        <w:jc w:val="both"/>
      </w:pPr>
      <w:r w:rsidRPr="00BF7F0A">
        <w:rPr>
          <w:i/>
        </w:rPr>
        <w:t>Критерии оценивания</w:t>
      </w:r>
      <w:r w:rsidRPr="00BF7F0A">
        <w:t xml:space="preserve"> - поскольку  структура   исследовательского проекта максимально приближена  к    формату  научного исследования, то при выставлении учитывается  доказательство актуальности темы исследования, определение научной проблемы, объекта и предмета исследования, целей и задач, источников, методов исследования, выдвижение гипотезы, обобщение результатов и формулирование выводов, обозначение перспектив дальнейшего исследования.</w:t>
      </w:r>
    </w:p>
    <w:p w:rsidR="0051068C" w:rsidRPr="00BF7F0A" w:rsidRDefault="0051068C" w:rsidP="00251C6A">
      <w:pPr>
        <w:ind w:firstLine="708"/>
        <w:jc w:val="both"/>
      </w:pPr>
      <w:r w:rsidRPr="00BF7F0A">
        <w:t xml:space="preserve">Оценка </w:t>
      </w:r>
      <w:r w:rsidRPr="00BF7F0A">
        <w:rPr>
          <w:i/>
        </w:rPr>
        <w:t>«отличн</w:t>
      </w:r>
      <w:r w:rsidRPr="00BF7F0A">
        <w:t>о» ставится в случае, когда обучающийся демонстрирует полное понимание проблемы, все требования, предъявляемые к заданию выполнены.</w:t>
      </w:r>
    </w:p>
    <w:p w:rsidR="0051068C" w:rsidRPr="00BF7F0A" w:rsidRDefault="0051068C" w:rsidP="00251C6A">
      <w:pPr>
        <w:ind w:firstLine="708"/>
        <w:jc w:val="both"/>
      </w:pPr>
      <w:r w:rsidRPr="00BF7F0A">
        <w:t xml:space="preserve">Оценка </w:t>
      </w:r>
      <w:r w:rsidRPr="00BF7F0A">
        <w:rPr>
          <w:i/>
        </w:rPr>
        <w:t>«хорошо»</w:t>
      </w:r>
      <w:r w:rsidRPr="00BF7F0A">
        <w:t xml:space="preserve"> ставится, если обучающийся демонстрирует значительное понимание проблемы, все требования, предъявляемые к заданию выполнены.</w:t>
      </w:r>
    </w:p>
    <w:p w:rsidR="0051068C" w:rsidRPr="00BF7F0A" w:rsidRDefault="0051068C" w:rsidP="00251C6A">
      <w:pPr>
        <w:tabs>
          <w:tab w:val="left" w:pos="851"/>
        </w:tabs>
        <w:ind w:right="-284" w:firstLine="567"/>
        <w:jc w:val="both"/>
      </w:pPr>
      <w:r w:rsidRPr="00BF7F0A">
        <w:t xml:space="preserve">Оценка </w:t>
      </w:r>
      <w:r w:rsidRPr="00BF7F0A">
        <w:rPr>
          <w:i/>
        </w:rPr>
        <w:t>«удовлетворительно»</w:t>
      </w:r>
      <w:r w:rsidRPr="00BF7F0A">
        <w:t xml:space="preserve"> ставится, если обучающийся, демонстрирует частичное понимание проблемы, большинство требований, предъявляемых к заданию, выполнены</w:t>
      </w:r>
    </w:p>
    <w:p w:rsidR="0051068C" w:rsidRPr="00BF7F0A" w:rsidRDefault="0051068C" w:rsidP="00251C6A">
      <w:pPr>
        <w:tabs>
          <w:tab w:val="left" w:pos="851"/>
        </w:tabs>
        <w:ind w:right="-284" w:firstLine="567"/>
        <w:jc w:val="both"/>
      </w:pPr>
      <w:r w:rsidRPr="00BF7F0A">
        <w:t xml:space="preserve">Оценка </w:t>
      </w:r>
      <w:r w:rsidRPr="00BF7F0A">
        <w:rPr>
          <w:i/>
        </w:rPr>
        <w:t>«неудовлетворительно»</w:t>
      </w:r>
      <w:r w:rsidRPr="00BF7F0A">
        <w:t xml:space="preserve"> ставится, если обучающийся  демонстрирует непонимание проблемы, многие требования, предъявляемые к заданию, не выполнены.</w:t>
      </w:r>
    </w:p>
    <w:p w:rsidR="0051068C" w:rsidRPr="00BF7F0A" w:rsidRDefault="0051068C" w:rsidP="00251C6A">
      <w:pPr>
        <w:jc w:val="both"/>
      </w:pPr>
    </w:p>
    <w:p w:rsidR="0051068C" w:rsidRPr="00BF7F0A" w:rsidRDefault="0051068C" w:rsidP="00251C6A">
      <w:pPr>
        <w:jc w:val="both"/>
        <w:rPr>
          <w:bCs/>
          <w:spacing w:val="-4"/>
        </w:rPr>
      </w:pPr>
      <w:r w:rsidRPr="00BF7F0A">
        <w:rPr>
          <w:b/>
          <w:bCs/>
          <w:spacing w:val="-4"/>
        </w:rPr>
        <w:t>7.Информационный проект(презентация)</w:t>
      </w:r>
    </w:p>
    <w:p w:rsidR="0051068C" w:rsidRPr="00BF7F0A" w:rsidRDefault="0051068C" w:rsidP="00251C6A">
      <w:pPr>
        <w:tabs>
          <w:tab w:val="center" w:pos="4536"/>
          <w:tab w:val="right" w:pos="9072"/>
        </w:tabs>
        <w:jc w:val="both"/>
        <w:rPr>
          <w:b/>
        </w:rPr>
      </w:pPr>
      <w:r w:rsidRPr="00BF7F0A">
        <w:rPr>
          <w:b/>
          <w:i/>
        </w:rPr>
        <w:t>Информационный проект</w:t>
      </w:r>
      <w:r w:rsidRPr="00BF7F0A">
        <w:rPr>
          <w:b/>
        </w:rPr>
        <w:t xml:space="preserve"> – </w:t>
      </w:r>
      <w:r w:rsidRPr="00BF7F0A">
        <w:t xml:space="preserve">проект, направленный на стимулирование учебно-познавательной деятельности студента с выраженной эвристической направленностью (поиск, отбор и систематизация информации об объекте, оформление ее для презентации). Итоговым продуктом проекта может быть письменный реферат, электронный реферат с иллюстрациями, слайд-шоу, мини-фильм, презентация и т.д. </w:t>
      </w:r>
    </w:p>
    <w:p w:rsidR="0051068C" w:rsidRPr="00BF7F0A" w:rsidRDefault="0051068C" w:rsidP="00251C6A">
      <w:pPr>
        <w:ind w:firstLine="709"/>
        <w:jc w:val="both"/>
        <w:rPr>
          <w:bCs/>
          <w:spacing w:val="-4"/>
        </w:rPr>
      </w:pPr>
      <w:r w:rsidRPr="00BF7F0A">
        <w:rPr>
          <w:bCs/>
          <w:spacing w:val="-4"/>
        </w:rPr>
        <w:t xml:space="preserve">Информационный проект отличается от исследовательского проекта, поскольку представляет собой такую форму учебно-познавательной деятельности, которая отличается ярко выраженной  эвристической направленностью. </w:t>
      </w:r>
    </w:p>
    <w:p w:rsidR="0051068C" w:rsidRPr="00BF7F0A" w:rsidRDefault="0051068C" w:rsidP="00251C6A">
      <w:pPr>
        <w:ind w:firstLine="708"/>
        <w:jc w:val="both"/>
      </w:pPr>
      <w:r w:rsidRPr="00BF7F0A">
        <w:rPr>
          <w:i/>
        </w:rPr>
        <w:t>Критерии оценивания</w:t>
      </w:r>
      <w:r w:rsidRPr="00BF7F0A">
        <w:rPr>
          <w:bCs/>
          <w:spacing w:val="-4"/>
        </w:rPr>
        <w:t>- при</w:t>
      </w:r>
      <w:r w:rsidRPr="00BF7F0A">
        <w:t xml:space="preserve"> выставлении оценки учитывается   самостоятельный поиск,  отбор и систематизация информации, раскрытие вопроса (проблемы), ознакомление студенческой аудитории с этой информацией (представление информации), ее анализ и обобщение, оформление, полные ответы на вопросы аудитории с примерами. </w:t>
      </w:r>
    </w:p>
    <w:p w:rsidR="0051068C" w:rsidRPr="00BF7F0A" w:rsidRDefault="0051068C" w:rsidP="00251C6A">
      <w:pPr>
        <w:ind w:firstLine="708"/>
        <w:jc w:val="both"/>
      </w:pPr>
      <w:r w:rsidRPr="00BF7F0A">
        <w:t xml:space="preserve">Оценка </w:t>
      </w:r>
      <w:r w:rsidRPr="00BF7F0A">
        <w:rPr>
          <w:i/>
        </w:rPr>
        <w:t>«отличн</w:t>
      </w:r>
      <w:r w:rsidRPr="00BF7F0A">
        <w:t>о» ставится в случае, когда обучающийся полностью раскрывает вопрос (проблему), представляет информацию систематизировано, последовательно, логично, взаимосвязано, использует более 5 профессиональных терминов, широко использует информационные технологии, ошибки в информации отсутствуют, дает полные ответы на вопросы аудитории с примерами.</w:t>
      </w:r>
    </w:p>
    <w:p w:rsidR="0051068C" w:rsidRPr="00BF7F0A" w:rsidRDefault="0051068C" w:rsidP="00251C6A">
      <w:pPr>
        <w:ind w:firstLine="708"/>
        <w:jc w:val="both"/>
      </w:pPr>
      <w:r w:rsidRPr="00BF7F0A">
        <w:t xml:space="preserve">Оценка </w:t>
      </w:r>
      <w:r w:rsidRPr="00BF7F0A">
        <w:rPr>
          <w:i/>
        </w:rPr>
        <w:t>«хорошо»</w:t>
      </w:r>
      <w:r w:rsidRPr="00BF7F0A">
        <w:t xml:space="preserve"> ставится, если обучающийся раскрывает вопрос (проблему), представляет информацию систематизировано, последовательно, логично, взаимосвязано, использует более 2 профессиональных терминов, достаточно использует информационные технологии, допускает не более 2 ошибок в изложении материала, дает полные или частично полные ответы на вопросы аудитории.</w:t>
      </w:r>
    </w:p>
    <w:p w:rsidR="0051068C" w:rsidRPr="00BF7F0A" w:rsidRDefault="0051068C" w:rsidP="00251C6A">
      <w:pPr>
        <w:tabs>
          <w:tab w:val="left" w:pos="851"/>
        </w:tabs>
        <w:ind w:right="-284" w:firstLine="567"/>
        <w:jc w:val="both"/>
      </w:pPr>
      <w:r w:rsidRPr="00BF7F0A">
        <w:t xml:space="preserve">Оценка </w:t>
      </w:r>
      <w:r w:rsidRPr="00BF7F0A">
        <w:rPr>
          <w:i/>
        </w:rPr>
        <w:t>«удовлетворительно»</w:t>
      </w:r>
      <w:r w:rsidRPr="00BF7F0A">
        <w:t xml:space="preserve"> ставится, если обучающийся, раскрывает вопрос (проблему) не полностью, представляет информацию не систематизировано и не совсем последовательно, использует 1-2 профессиональных термина, использует информационные </w:t>
      </w:r>
      <w:r w:rsidRPr="00BF7F0A">
        <w:lastRenderedPageBreak/>
        <w:t>технологии, допускает 3-4 ошибки в изложении материала, отвечает только на элементарные вопросы аудитории без пояснений.</w:t>
      </w:r>
    </w:p>
    <w:p w:rsidR="0051068C" w:rsidRPr="00BF7F0A" w:rsidRDefault="0051068C" w:rsidP="00251C6A">
      <w:pPr>
        <w:tabs>
          <w:tab w:val="left" w:pos="851"/>
        </w:tabs>
        <w:ind w:right="-284" w:firstLine="567"/>
        <w:jc w:val="both"/>
      </w:pPr>
      <w:r w:rsidRPr="00BF7F0A">
        <w:t xml:space="preserve">Оценка </w:t>
      </w:r>
      <w:r w:rsidRPr="00BF7F0A">
        <w:rPr>
          <w:i/>
        </w:rPr>
        <w:t>«неудовлетворительно»</w:t>
      </w:r>
      <w:r w:rsidRPr="00BF7F0A">
        <w:t xml:space="preserve"> ставится, если вопрос не раскрыт, представленная информация логически не связана, не используются профессиональные термины, допускает более 4 ошибок в изложении материала, не отвечает на вопросы аудитории.</w:t>
      </w:r>
    </w:p>
    <w:p w:rsidR="0051068C" w:rsidRPr="00BF7F0A" w:rsidRDefault="0051068C" w:rsidP="00251C6A">
      <w:pPr>
        <w:jc w:val="both"/>
      </w:pPr>
    </w:p>
    <w:p w:rsidR="0051068C" w:rsidRPr="00BF7F0A" w:rsidRDefault="0051068C" w:rsidP="00251C6A">
      <w:pPr>
        <w:jc w:val="both"/>
      </w:pPr>
      <w:r w:rsidRPr="00BF7F0A">
        <w:rPr>
          <w:b/>
        </w:rPr>
        <w:t>8. Дискуссионные процедуры</w:t>
      </w:r>
    </w:p>
    <w:p w:rsidR="0051068C" w:rsidRPr="00BF7F0A" w:rsidRDefault="0051068C" w:rsidP="00251C6A">
      <w:pPr>
        <w:ind w:firstLine="709"/>
        <w:jc w:val="both"/>
      </w:pPr>
      <w:r w:rsidRPr="00BF7F0A">
        <w:rPr>
          <w:i/>
        </w:rPr>
        <w:t>Круглый стол, дискуссия, полемика, диспут, дебаты, мини-конференции</w:t>
      </w:r>
      <w:r w:rsidRPr="00BF7F0A">
        <w:t xml:space="preserve"> являются средствами, позволяющими включить обучающихся в процесс обсуждения спорного вопроса, проблемы и оценить их умение аргументировать собственную точку зрения. Задание дается заранее, определяется круг вопросов для обсуждения, группы участников этого обсуждения.</w:t>
      </w:r>
    </w:p>
    <w:p w:rsidR="0051068C" w:rsidRPr="00BF7F0A" w:rsidRDefault="0051068C" w:rsidP="00251C6A">
      <w:pPr>
        <w:ind w:firstLine="709"/>
        <w:jc w:val="both"/>
      </w:pPr>
      <w:r w:rsidRPr="00BF7F0A">
        <w:t>Дискуссионные процедуры могут быть использованы для того, чтобы студенты:</w:t>
      </w:r>
    </w:p>
    <w:p w:rsidR="0051068C" w:rsidRPr="00BF7F0A" w:rsidRDefault="0051068C" w:rsidP="00251C6A">
      <w:pPr>
        <w:ind w:firstLine="709"/>
        <w:jc w:val="both"/>
      </w:pPr>
      <w:r w:rsidRPr="00BF7F0A">
        <w:t>–лучше поняли усвояемый материал на фоне разнообразных позиций и мнений, не обязательно достигая общего мнения;</w:t>
      </w:r>
    </w:p>
    <w:p w:rsidR="0051068C" w:rsidRPr="00BF7F0A" w:rsidRDefault="0051068C" w:rsidP="00251C6A">
      <w:pPr>
        <w:ind w:firstLine="709"/>
        <w:jc w:val="both"/>
      </w:pPr>
      <w:r w:rsidRPr="00BF7F0A">
        <w:t>– смогли постичь смысл изучаемого материала, который иногда чувствуют интуитивно, но не могут высказать вербально, четко и ясно, или конструировать новый смысл, новую позицию;</w:t>
      </w:r>
    </w:p>
    <w:p w:rsidR="0051068C" w:rsidRPr="00BF7F0A" w:rsidRDefault="0051068C" w:rsidP="00251C6A">
      <w:pPr>
        <w:ind w:firstLine="709"/>
        <w:jc w:val="both"/>
      </w:pPr>
      <w:r w:rsidRPr="00BF7F0A">
        <w:t>– смогли согласовать свою позицию или действия относительно обсуждаемой проблемы.</w:t>
      </w:r>
    </w:p>
    <w:p w:rsidR="0051068C" w:rsidRPr="00BF7F0A" w:rsidRDefault="0051068C" w:rsidP="00251C6A">
      <w:pPr>
        <w:ind w:firstLine="709"/>
        <w:jc w:val="both"/>
      </w:pPr>
      <w:r w:rsidRPr="00BF7F0A">
        <w:rPr>
          <w:b/>
        </w:rPr>
        <w:tab/>
      </w:r>
      <w:r w:rsidRPr="00BF7F0A">
        <w:rPr>
          <w:i/>
        </w:rPr>
        <w:t xml:space="preserve">Критерии оценивания – </w:t>
      </w:r>
      <w:r w:rsidRPr="00BF7F0A">
        <w:t xml:space="preserve">оцениваются действия всех участников группы. Понимание проблемы, высказывания и действия полностью соответствуют заданным целям. Соответствие реальной действительности решений, выработанных в ходе игры. Владение терминологией, демонстрация владения  учебным материалом по теме игры, владение методами аргументации, умение работать в группе (умение  слушать, конструктивно вести беседу, убеждать, управлять временем, бесконфликтно общаться), достижение игровых целей, (соответствие роли – при ролевой игре).  Ясность и стиль изложения.  </w:t>
      </w:r>
    </w:p>
    <w:p w:rsidR="0051068C" w:rsidRPr="00BF7F0A" w:rsidRDefault="0051068C" w:rsidP="00251C6A">
      <w:pPr>
        <w:ind w:firstLine="709"/>
        <w:jc w:val="both"/>
      </w:pPr>
      <w:r w:rsidRPr="00BF7F0A">
        <w:t xml:space="preserve">Оценка </w:t>
      </w:r>
      <w:r w:rsidRPr="00BF7F0A">
        <w:rPr>
          <w:i/>
        </w:rPr>
        <w:t>«отличн</w:t>
      </w:r>
      <w:r w:rsidRPr="00BF7F0A">
        <w:t>о» ставится в случае, когда все требования выполнены в полном объеме.</w:t>
      </w:r>
    </w:p>
    <w:p w:rsidR="0051068C" w:rsidRPr="00BF7F0A" w:rsidRDefault="0051068C" w:rsidP="00251C6A">
      <w:pPr>
        <w:ind w:firstLine="709"/>
        <w:jc w:val="both"/>
      </w:pPr>
      <w:r w:rsidRPr="00BF7F0A">
        <w:t xml:space="preserve">Оценка </w:t>
      </w:r>
      <w:r w:rsidRPr="00BF7F0A">
        <w:rPr>
          <w:i/>
        </w:rPr>
        <w:t>«хорошо»</w:t>
      </w:r>
      <w:r w:rsidRPr="00BF7F0A">
        <w:t xml:space="preserve"> ставится, если обучающиеся  в целом демонстрируют понимание проблемы, высказывания и действия полностью соответствуют заданным целям. Решения, выработанные в ходе игры, полностью соответствуют реальной действительности. Но некоторые объяснения не совсем аргументированы, нарушены нормы общения, нарушены временные рамки, нарушен стиль изложения.</w:t>
      </w:r>
    </w:p>
    <w:p w:rsidR="0051068C" w:rsidRPr="00BF7F0A" w:rsidRDefault="0051068C" w:rsidP="00251C6A">
      <w:pPr>
        <w:tabs>
          <w:tab w:val="left" w:pos="851"/>
        </w:tabs>
        <w:ind w:right="-284" w:firstLine="567"/>
        <w:jc w:val="both"/>
      </w:pPr>
      <w:r w:rsidRPr="00BF7F0A">
        <w:t xml:space="preserve">Оценка </w:t>
      </w:r>
      <w:r w:rsidRPr="00BF7F0A">
        <w:rPr>
          <w:i/>
        </w:rPr>
        <w:t>«удовлетворительно»</w:t>
      </w:r>
      <w:r w:rsidRPr="00BF7F0A">
        <w:t xml:space="preserve"> ставится, если обучающиеся  в целом демонстрируют понимание проблемы, высказывания и действия в целом  соответствуют заданным целям. Однако, решения, выработанные в ходе игры, не совсем  соответствуют реальной действительности. Некоторые объяснения не совсем аргументированы, нарушены временные рамки, нарушен стиль изложения.</w:t>
      </w:r>
    </w:p>
    <w:p w:rsidR="0051068C" w:rsidRPr="00BF7F0A" w:rsidRDefault="0051068C" w:rsidP="00251C6A">
      <w:pPr>
        <w:tabs>
          <w:tab w:val="left" w:pos="851"/>
        </w:tabs>
        <w:ind w:right="-284" w:firstLine="567"/>
        <w:jc w:val="both"/>
      </w:pPr>
      <w:r w:rsidRPr="00BF7F0A">
        <w:t xml:space="preserve">Оценка </w:t>
      </w:r>
      <w:r w:rsidRPr="00BF7F0A">
        <w:rPr>
          <w:i/>
        </w:rPr>
        <w:t>«неудовлетворительно»</w:t>
      </w:r>
      <w:r w:rsidRPr="00BF7F0A">
        <w:t xml:space="preserve"> ставится, если обучающиеся  не понимают проблему, их высказывания не соответствуют заданным целям.</w:t>
      </w:r>
    </w:p>
    <w:p w:rsidR="0051068C" w:rsidRPr="00BF7F0A" w:rsidRDefault="0051068C" w:rsidP="00251C6A">
      <w:pPr>
        <w:tabs>
          <w:tab w:val="left" w:pos="851"/>
        </w:tabs>
        <w:ind w:right="-284" w:firstLine="567"/>
        <w:jc w:val="both"/>
      </w:pPr>
    </w:p>
    <w:p w:rsidR="0051068C" w:rsidRPr="00BF7F0A" w:rsidRDefault="0051068C" w:rsidP="00A0348C">
      <w:pPr>
        <w:tabs>
          <w:tab w:val="left" w:pos="851"/>
        </w:tabs>
        <w:ind w:right="-284"/>
        <w:jc w:val="both"/>
        <w:rPr>
          <w:b/>
        </w:rPr>
      </w:pPr>
      <w:r w:rsidRPr="00BF7F0A">
        <w:rPr>
          <w:b/>
        </w:rPr>
        <w:t>9.Тестирование</w:t>
      </w:r>
    </w:p>
    <w:p w:rsidR="0051068C" w:rsidRPr="00BF7F0A" w:rsidRDefault="0051068C" w:rsidP="00251C6A">
      <w:pPr>
        <w:tabs>
          <w:tab w:val="left" w:pos="851"/>
        </w:tabs>
        <w:ind w:right="-284" w:firstLine="567"/>
        <w:jc w:val="both"/>
      </w:pPr>
      <w:r w:rsidRPr="00BF7F0A">
        <w:t xml:space="preserve">Является одним из средств контроля знаний обучающихся по дисциплине. </w:t>
      </w:r>
    </w:p>
    <w:p w:rsidR="0051068C" w:rsidRPr="00BF7F0A" w:rsidRDefault="0051068C" w:rsidP="00251C6A">
      <w:r w:rsidRPr="00BF7F0A">
        <w:tab/>
      </w:r>
      <w:r w:rsidRPr="00BF7F0A">
        <w:rPr>
          <w:i/>
        </w:rPr>
        <w:t xml:space="preserve">Критерии оценивания – </w:t>
      </w:r>
      <w:r w:rsidRPr="00BF7F0A">
        <w:t>правильный ответ на вопрос</w:t>
      </w:r>
    </w:p>
    <w:p w:rsidR="0051068C" w:rsidRPr="00BF7F0A" w:rsidRDefault="0051068C" w:rsidP="00251C6A">
      <w:pPr>
        <w:ind w:firstLine="709"/>
        <w:jc w:val="both"/>
      </w:pPr>
      <w:r w:rsidRPr="00BF7F0A">
        <w:t xml:space="preserve">Оценка </w:t>
      </w:r>
      <w:r w:rsidRPr="00BF7F0A">
        <w:rPr>
          <w:i/>
        </w:rPr>
        <w:t>«отличн</w:t>
      </w:r>
      <w:r w:rsidRPr="00BF7F0A">
        <w:t>о» ставится в случае, если правильно выполнено 90-100% заданий</w:t>
      </w:r>
    </w:p>
    <w:p w:rsidR="0051068C" w:rsidRPr="00BF7F0A" w:rsidRDefault="0051068C" w:rsidP="00251C6A">
      <w:pPr>
        <w:ind w:firstLine="709"/>
        <w:jc w:val="both"/>
      </w:pPr>
      <w:r w:rsidRPr="00BF7F0A">
        <w:t xml:space="preserve">Оценка </w:t>
      </w:r>
      <w:r w:rsidRPr="00BF7F0A">
        <w:rPr>
          <w:i/>
        </w:rPr>
        <w:t>«хорошо»</w:t>
      </w:r>
      <w:r w:rsidRPr="00BF7F0A">
        <w:t xml:space="preserve"> ставится, если правильно выполнено 70-89% заданий</w:t>
      </w:r>
    </w:p>
    <w:p w:rsidR="0051068C" w:rsidRPr="00BF7F0A" w:rsidRDefault="0051068C" w:rsidP="00251C6A">
      <w:pPr>
        <w:ind w:firstLine="709"/>
        <w:jc w:val="both"/>
      </w:pPr>
      <w:r w:rsidRPr="00BF7F0A">
        <w:t xml:space="preserve">Оценка </w:t>
      </w:r>
      <w:r w:rsidRPr="00BF7F0A">
        <w:rPr>
          <w:i/>
        </w:rPr>
        <w:t>«удовлетворительно»</w:t>
      </w:r>
      <w:r w:rsidRPr="00BF7F0A">
        <w:t xml:space="preserve"> ставится в случае, если правильно выполнено 50-69% заданий</w:t>
      </w:r>
    </w:p>
    <w:p w:rsidR="0051068C" w:rsidRPr="00BF7F0A" w:rsidRDefault="0051068C" w:rsidP="00251C6A">
      <w:pPr>
        <w:ind w:firstLine="709"/>
        <w:jc w:val="both"/>
      </w:pPr>
      <w:r w:rsidRPr="00BF7F0A">
        <w:t xml:space="preserve"> Оценка </w:t>
      </w:r>
      <w:r w:rsidRPr="00BF7F0A">
        <w:rPr>
          <w:i/>
        </w:rPr>
        <w:t>«неудовлетворительно»</w:t>
      </w:r>
      <w:r w:rsidRPr="00BF7F0A">
        <w:t xml:space="preserve"> ставится, если правильно выполнено менее 50%  заданий</w:t>
      </w:r>
    </w:p>
    <w:p w:rsidR="0051068C" w:rsidRPr="00BF7F0A" w:rsidRDefault="0051068C" w:rsidP="00251C6A">
      <w:pPr>
        <w:tabs>
          <w:tab w:val="left" w:pos="851"/>
        </w:tabs>
        <w:ind w:right="-284" w:firstLine="567"/>
        <w:jc w:val="both"/>
        <w:rPr>
          <w:i/>
        </w:rPr>
      </w:pPr>
    </w:p>
    <w:p w:rsidR="0051068C" w:rsidRPr="00BF7F0A" w:rsidRDefault="0051068C" w:rsidP="00251C6A">
      <w:pPr>
        <w:pStyle w:val="afb"/>
        <w:ind w:left="426" w:hanging="426"/>
        <w:jc w:val="both"/>
        <w:rPr>
          <w:b/>
          <w:sz w:val="24"/>
          <w:szCs w:val="24"/>
        </w:rPr>
      </w:pPr>
      <w:r w:rsidRPr="00BF7F0A">
        <w:rPr>
          <w:b/>
          <w:sz w:val="24"/>
          <w:szCs w:val="24"/>
        </w:rPr>
        <w:t>10.Требование к письменному опросу (контрольной работе)</w:t>
      </w:r>
    </w:p>
    <w:p w:rsidR="0051068C" w:rsidRPr="00BF7F0A" w:rsidRDefault="0051068C" w:rsidP="00251C6A">
      <w:pPr>
        <w:pStyle w:val="afb"/>
        <w:ind w:firstLine="708"/>
        <w:jc w:val="both"/>
        <w:rPr>
          <w:sz w:val="24"/>
          <w:szCs w:val="24"/>
        </w:rPr>
      </w:pPr>
      <w:r w:rsidRPr="00BF7F0A">
        <w:rPr>
          <w:sz w:val="24"/>
          <w:szCs w:val="24"/>
        </w:rPr>
        <w:t xml:space="preserve"> Оценивается не только глубина знаний  поставленных вопросов, но и умение изложить письменно.</w:t>
      </w:r>
    </w:p>
    <w:p w:rsidR="0051068C" w:rsidRPr="00BF7F0A" w:rsidRDefault="0051068C" w:rsidP="00251C6A">
      <w:pPr>
        <w:pStyle w:val="afb"/>
        <w:ind w:firstLine="708"/>
        <w:jc w:val="both"/>
        <w:rPr>
          <w:sz w:val="24"/>
          <w:szCs w:val="24"/>
        </w:rPr>
      </w:pPr>
      <w:r w:rsidRPr="00BF7F0A">
        <w:rPr>
          <w:i/>
          <w:sz w:val="24"/>
          <w:szCs w:val="24"/>
        </w:rPr>
        <w:t xml:space="preserve">Критерии оценивания: </w:t>
      </w:r>
      <w:r w:rsidRPr="00BF7F0A">
        <w:rPr>
          <w:sz w:val="24"/>
          <w:szCs w:val="24"/>
        </w:rPr>
        <w:t>последовательность, полнота, логичность изложения, анализ различных точек зрения, самостоятельное обобщение материала. Изложение материала без фактических ошибок.</w:t>
      </w:r>
    </w:p>
    <w:p w:rsidR="0051068C" w:rsidRPr="00BF7F0A" w:rsidRDefault="0051068C" w:rsidP="00251C6A">
      <w:pPr>
        <w:ind w:firstLine="708"/>
        <w:jc w:val="both"/>
      </w:pPr>
      <w:r w:rsidRPr="00BF7F0A">
        <w:t xml:space="preserve">Оценка </w:t>
      </w:r>
      <w:r w:rsidRPr="00BF7F0A">
        <w:rPr>
          <w:i/>
        </w:rPr>
        <w:t>«отличн</w:t>
      </w:r>
      <w:r w:rsidRPr="00BF7F0A">
        <w:t xml:space="preserve">о» ставится в случае, когда соблюдены все критерии. </w:t>
      </w:r>
    </w:p>
    <w:p w:rsidR="0051068C" w:rsidRPr="00BF7F0A" w:rsidRDefault="0051068C" w:rsidP="00251C6A">
      <w:pPr>
        <w:ind w:firstLine="567"/>
        <w:jc w:val="both"/>
      </w:pPr>
      <w:r w:rsidRPr="00BF7F0A">
        <w:t xml:space="preserve">Оценка </w:t>
      </w:r>
      <w:r w:rsidRPr="00BF7F0A">
        <w:rPr>
          <w:i/>
        </w:rPr>
        <w:t>«хорошо»</w:t>
      </w:r>
      <w:r w:rsidRPr="00BF7F0A">
        <w:t xml:space="preserve"> ставится, если обучающийся  твердо знает материал, грамотно и по существу излагает его, знает нормативную и практическую базу, но допускает несущественные погрешности.   </w:t>
      </w:r>
    </w:p>
    <w:p w:rsidR="0051068C" w:rsidRPr="00BF7F0A" w:rsidRDefault="0051068C" w:rsidP="00251C6A">
      <w:pPr>
        <w:tabs>
          <w:tab w:val="left" w:pos="851"/>
        </w:tabs>
        <w:ind w:right="-284"/>
        <w:jc w:val="both"/>
      </w:pPr>
      <w:r w:rsidRPr="00BF7F0A">
        <w:tab/>
        <w:t xml:space="preserve">Оценка </w:t>
      </w:r>
      <w:r w:rsidRPr="00BF7F0A">
        <w:rPr>
          <w:i/>
        </w:rPr>
        <w:t>«удовлетворительно»</w:t>
      </w:r>
      <w:r w:rsidRPr="00BF7F0A">
        <w:t xml:space="preserve"> ставится, если обучающийся  освоил только основной материал, но не знает отдельных деталей, допускает неточности, недостаточно правильные формулировки, нарушает последовательность в изложении  материала, затрудняется с ответами, показывает отсутствие должной связи между анализом, аргументацией и выводами.  </w:t>
      </w:r>
    </w:p>
    <w:p w:rsidR="0051068C" w:rsidRPr="00BF7F0A" w:rsidRDefault="0051068C" w:rsidP="00251C6A">
      <w:pPr>
        <w:tabs>
          <w:tab w:val="left" w:pos="851"/>
        </w:tabs>
        <w:ind w:right="-284"/>
        <w:jc w:val="both"/>
      </w:pPr>
      <w:r w:rsidRPr="00BF7F0A">
        <w:t xml:space="preserve">           Оценка </w:t>
      </w:r>
      <w:r w:rsidRPr="00BF7F0A">
        <w:rPr>
          <w:i/>
        </w:rPr>
        <w:t>«неудовлетворительно»</w:t>
      </w:r>
      <w:r w:rsidRPr="00BF7F0A">
        <w:t xml:space="preserve"> ставится, если обучающийся не отвечает на поставленные вопросы.</w:t>
      </w:r>
    </w:p>
    <w:p w:rsidR="0051068C" w:rsidRDefault="0051068C" w:rsidP="00251C6A">
      <w:pPr>
        <w:tabs>
          <w:tab w:val="left" w:pos="851"/>
        </w:tabs>
        <w:ind w:right="-284" w:firstLine="567"/>
        <w:jc w:val="both"/>
        <w:rPr>
          <w:i/>
        </w:rPr>
      </w:pPr>
    </w:p>
    <w:p w:rsidR="0051068C" w:rsidRPr="00BF7F0A" w:rsidRDefault="0051068C" w:rsidP="00251C6A">
      <w:pPr>
        <w:tabs>
          <w:tab w:val="left" w:pos="851"/>
        </w:tabs>
        <w:ind w:right="-284" w:firstLine="567"/>
        <w:jc w:val="both"/>
        <w:rPr>
          <w:i/>
        </w:rPr>
      </w:pPr>
    </w:p>
    <w:p w:rsidR="0051068C" w:rsidRPr="00BF7F0A" w:rsidRDefault="0051068C" w:rsidP="00251C6A">
      <w:pPr>
        <w:ind w:left="360"/>
        <w:jc w:val="both"/>
        <w:rPr>
          <w:b/>
          <w:i/>
        </w:rPr>
      </w:pPr>
      <w:r w:rsidRPr="00BF7F0A">
        <w:rPr>
          <w:b/>
          <w:i/>
        </w:rPr>
        <w:t>7. Перечень основной и дополнительной учебной литературы, необходимой для освоения дисциплины (модуля)</w:t>
      </w:r>
    </w:p>
    <w:p w:rsidR="0051068C" w:rsidRPr="00BF7F0A" w:rsidRDefault="0051068C" w:rsidP="00251C6A">
      <w:pPr>
        <w:pStyle w:val="affff8"/>
        <w:rPr>
          <w:b/>
          <w:i/>
        </w:rPr>
      </w:pPr>
    </w:p>
    <w:p w:rsidR="0051068C" w:rsidRPr="00773DBC" w:rsidRDefault="0051068C" w:rsidP="00510355">
      <w:pPr>
        <w:pStyle w:val="affff8"/>
        <w:rPr>
          <w:i/>
        </w:rPr>
      </w:pPr>
      <w:r w:rsidRPr="00773DBC">
        <w:rPr>
          <w:i/>
        </w:rPr>
        <w:t xml:space="preserve">          7.1 Основная учебная литература:</w:t>
      </w:r>
    </w:p>
    <w:p w:rsidR="0051068C" w:rsidRDefault="0051068C" w:rsidP="00510355">
      <w:pPr>
        <w:rPr>
          <w:color w:val="000000"/>
          <w:shd w:val="clear" w:color="auto" w:fill="FFFFFF"/>
        </w:rPr>
      </w:pPr>
      <w:r>
        <w:t xml:space="preserve">1.  </w:t>
      </w:r>
      <w:r w:rsidRPr="006517CB">
        <w:rPr>
          <w:color w:val="000000"/>
          <w:shd w:val="clear" w:color="auto" w:fill="FFFFFF"/>
        </w:rPr>
        <w:t xml:space="preserve">Орлов А.С. и др. История России. Учебник. - М.: </w:t>
      </w:r>
      <w:r>
        <w:rPr>
          <w:color w:val="000000"/>
          <w:shd w:val="clear" w:color="auto" w:fill="FFFFFF"/>
        </w:rPr>
        <w:t>Проспект, 2012</w:t>
      </w:r>
      <w:r w:rsidRPr="006517CB">
        <w:rPr>
          <w:color w:val="000000"/>
          <w:shd w:val="clear" w:color="auto" w:fill="FFFFFF"/>
        </w:rPr>
        <w:t xml:space="preserve">. </w:t>
      </w:r>
      <w:r>
        <w:rPr>
          <w:color w:val="000000"/>
          <w:shd w:val="clear" w:color="auto" w:fill="FFFFFF"/>
        </w:rPr>
        <w:t>(библиотека ГГУ)</w:t>
      </w:r>
    </w:p>
    <w:p w:rsidR="0051068C" w:rsidRDefault="0051068C" w:rsidP="00510355">
      <w:pPr>
        <w:rPr>
          <w:color w:val="000000"/>
          <w:shd w:val="clear" w:color="auto" w:fill="FFFFFF"/>
        </w:rPr>
      </w:pPr>
    </w:p>
    <w:p w:rsidR="0051068C" w:rsidRPr="001B3B05" w:rsidRDefault="0051068C" w:rsidP="00510355">
      <w:pPr>
        <w:pStyle w:val="affff8"/>
        <w:tabs>
          <w:tab w:val="num" w:pos="0"/>
        </w:tabs>
        <w:ind w:left="0"/>
        <w:jc w:val="both"/>
        <w:rPr>
          <w:color w:val="000000"/>
          <w:shd w:val="clear" w:color="auto" w:fill="FCFCFC"/>
        </w:rPr>
      </w:pPr>
      <w:r w:rsidRPr="006517CB">
        <w:rPr>
          <w:color w:val="000000"/>
          <w:shd w:val="clear" w:color="auto" w:fill="FFFFFF"/>
        </w:rPr>
        <w:t xml:space="preserve">2. </w:t>
      </w:r>
      <w:r w:rsidRPr="001B3B05">
        <w:rPr>
          <w:color w:val="000000"/>
          <w:shd w:val="clear" w:color="auto" w:fill="FCFCFC"/>
        </w:rPr>
        <w:t>История России [Электронный ресурс]: учебное пособие для вузов/ И.И. Широкорад [и др.].— Электрон. текстовые данные.— М.: Пер Сэ, 2004.— 496 c.— Режим доступа: http://www.iprbookshop.ru/7382.html.— ЭБС «IPRbooks»</w:t>
      </w:r>
    </w:p>
    <w:p w:rsidR="0051068C" w:rsidRPr="001B3B05" w:rsidRDefault="0051068C" w:rsidP="00510355">
      <w:pPr>
        <w:pStyle w:val="affff8"/>
        <w:tabs>
          <w:tab w:val="num" w:pos="0"/>
        </w:tabs>
        <w:ind w:left="0"/>
        <w:jc w:val="both"/>
        <w:rPr>
          <w:color w:val="000000"/>
          <w:shd w:val="clear" w:color="auto" w:fill="FCFCFC"/>
        </w:rPr>
      </w:pPr>
    </w:p>
    <w:p w:rsidR="0051068C" w:rsidRPr="001B3B05" w:rsidRDefault="0051068C" w:rsidP="00510355">
      <w:pPr>
        <w:pStyle w:val="affff8"/>
        <w:tabs>
          <w:tab w:val="num" w:pos="0"/>
        </w:tabs>
        <w:ind w:left="0"/>
        <w:jc w:val="both"/>
        <w:rPr>
          <w:color w:val="000000"/>
          <w:shd w:val="clear" w:color="auto" w:fill="FCFCFC"/>
        </w:rPr>
      </w:pPr>
      <w:r w:rsidRPr="001B3B05">
        <w:rPr>
          <w:color w:val="000000"/>
          <w:shd w:val="clear" w:color="auto" w:fill="FCFCFC"/>
        </w:rPr>
        <w:t>Ануфриева Е.В. История России. Схемы, таблицы, события, факты VI-XXвв [Электронный ресурс]: учебное пособие/ Ануфриева Е.В., Щеглова Г.Б.— Электрон. текстовые данные.— Волгоград: Волгоградский институт бизнеса, Вузовское образование, 2008.— 202 c.— Режим доступа: http://www.iprbookshop.ru/11323.html.— ЭБС «IPRbooks»</w:t>
      </w:r>
    </w:p>
    <w:p w:rsidR="0051068C" w:rsidRPr="001B3B05" w:rsidRDefault="0051068C" w:rsidP="00510355">
      <w:pPr>
        <w:pStyle w:val="affff8"/>
        <w:tabs>
          <w:tab w:val="num" w:pos="0"/>
        </w:tabs>
        <w:ind w:left="0"/>
        <w:jc w:val="both"/>
        <w:rPr>
          <w:color w:val="000000"/>
          <w:shd w:val="clear" w:color="auto" w:fill="FCFCFC"/>
        </w:rPr>
      </w:pPr>
    </w:p>
    <w:p w:rsidR="0051068C" w:rsidRPr="001B3B05" w:rsidRDefault="0051068C" w:rsidP="00510355">
      <w:pPr>
        <w:pStyle w:val="affff8"/>
        <w:tabs>
          <w:tab w:val="num" w:pos="0"/>
        </w:tabs>
        <w:ind w:left="0"/>
        <w:jc w:val="both"/>
        <w:rPr>
          <w:color w:val="000000"/>
          <w:shd w:val="clear" w:color="auto" w:fill="FCFCFC"/>
        </w:rPr>
      </w:pPr>
      <w:r w:rsidRPr="001B3B05">
        <w:rPr>
          <w:color w:val="000000"/>
          <w:shd w:val="clear" w:color="auto" w:fill="FCFCFC"/>
        </w:rPr>
        <w:t>Лысак И.В. История России [Электронный ресурс]: краткий конспект лекций/ Лысак И.В.— Электрон. текстовые данные.— Саратов: Вузовское образование, 2014.— 175 c.— Режим доступа: http://www.iprbookshop.ru/23590.html.— ЭБС «IPRbooks»</w:t>
      </w:r>
    </w:p>
    <w:p w:rsidR="0051068C" w:rsidRDefault="0051068C" w:rsidP="00510355">
      <w:pPr>
        <w:rPr>
          <w:color w:val="000000"/>
        </w:rPr>
      </w:pPr>
    </w:p>
    <w:p w:rsidR="0051068C" w:rsidRPr="00773DBC" w:rsidRDefault="0051068C" w:rsidP="00510355">
      <w:pPr>
        <w:pStyle w:val="affff8"/>
        <w:tabs>
          <w:tab w:val="left" w:pos="1560"/>
        </w:tabs>
        <w:ind w:left="567" w:firstLine="709"/>
      </w:pPr>
    </w:p>
    <w:p w:rsidR="0051068C" w:rsidRDefault="0051068C" w:rsidP="00510355">
      <w:pPr>
        <w:pStyle w:val="affff8"/>
        <w:tabs>
          <w:tab w:val="left" w:pos="1560"/>
        </w:tabs>
        <w:ind w:left="567" w:firstLine="709"/>
        <w:rPr>
          <w:i/>
        </w:rPr>
      </w:pPr>
      <w:r w:rsidRPr="00773DBC">
        <w:rPr>
          <w:i/>
        </w:rPr>
        <w:t>7.2 Дополнительная учебная литература:</w:t>
      </w:r>
    </w:p>
    <w:p w:rsidR="0051068C" w:rsidRDefault="0051068C" w:rsidP="00510355">
      <w:pPr>
        <w:tabs>
          <w:tab w:val="left" w:pos="1560"/>
        </w:tabs>
      </w:pPr>
    </w:p>
    <w:p w:rsidR="0051068C" w:rsidRPr="001B3B05" w:rsidRDefault="0051068C" w:rsidP="00510355">
      <w:pPr>
        <w:pStyle w:val="affff8"/>
        <w:tabs>
          <w:tab w:val="num" w:pos="0"/>
        </w:tabs>
        <w:ind w:left="0"/>
        <w:jc w:val="both"/>
        <w:rPr>
          <w:color w:val="000000"/>
          <w:shd w:val="clear" w:color="auto" w:fill="FCFCFC"/>
        </w:rPr>
      </w:pPr>
      <w:r w:rsidRPr="001B3B05">
        <w:rPr>
          <w:color w:val="000000"/>
          <w:shd w:val="clear" w:color="auto" w:fill="FCFCFC"/>
        </w:rPr>
        <w:t>История России XVIII-XIXвв [Электронный ресурс]: учебное пособие/ — Электрон. текстовые данные.— Волгоград: Волгоградский институт бизнеса, Вузовское образование, 2010.— 78 c.— Режим доступа: http://www.iprbookshop.ru/11325.html.— ЭБС «IPRbooks»</w:t>
      </w:r>
    </w:p>
    <w:p w:rsidR="0051068C" w:rsidRPr="001B3B05" w:rsidRDefault="0051068C" w:rsidP="00510355">
      <w:pPr>
        <w:pStyle w:val="affff8"/>
        <w:tabs>
          <w:tab w:val="num" w:pos="0"/>
        </w:tabs>
        <w:ind w:left="0"/>
        <w:jc w:val="both"/>
        <w:rPr>
          <w:color w:val="000000"/>
          <w:shd w:val="clear" w:color="auto" w:fill="FCFCFC"/>
        </w:rPr>
      </w:pPr>
    </w:p>
    <w:p w:rsidR="0051068C" w:rsidRPr="001B3B05" w:rsidRDefault="0051068C" w:rsidP="00510355">
      <w:pPr>
        <w:pStyle w:val="affff8"/>
        <w:tabs>
          <w:tab w:val="num" w:pos="0"/>
        </w:tabs>
        <w:ind w:left="0"/>
        <w:jc w:val="both"/>
        <w:rPr>
          <w:color w:val="000000"/>
          <w:shd w:val="clear" w:color="auto" w:fill="FCFCFC"/>
        </w:rPr>
      </w:pPr>
      <w:r w:rsidRPr="001B3B05">
        <w:rPr>
          <w:color w:val="000000"/>
          <w:shd w:val="clear" w:color="auto" w:fill="FCFCFC"/>
        </w:rPr>
        <w:t xml:space="preserve">История России [Электронный ресурс]: методические указания для подготовки к практическим занятиям, выполнения самостоятельной работы и самопроверки знаний/ — Электрон. текстовые данные.— М.: Московский государственный строительный университет, ЭБС АСВ, 2013.— 88 c.— Режим доступа: </w:t>
      </w:r>
      <w:r w:rsidRPr="001B3B05">
        <w:rPr>
          <w:color w:val="000000"/>
          <w:shd w:val="clear" w:color="auto" w:fill="FCFCFC"/>
        </w:rPr>
        <w:lastRenderedPageBreak/>
        <w:t>http://www.iprbookshop.ru/23728.html.— ЭБС «IPRbooks»</w:t>
      </w:r>
    </w:p>
    <w:p w:rsidR="0051068C" w:rsidRPr="001B3B05" w:rsidRDefault="0051068C" w:rsidP="00510355">
      <w:pPr>
        <w:pStyle w:val="affff8"/>
        <w:tabs>
          <w:tab w:val="num" w:pos="0"/>
        </w:tabs>
        <w:ind w:left="0"/>
        <w:jc w:val="both"/>
        <w:rPr>
          <w:b/>
          <w:i/>
        </w:rPr>
      </w:pPr>
    </w:p>
    <w:p w:rsidR="0051068C" w:rsidRPr="001B3B05" w:rsidRDefault="0051068C" w:rsidP="00510355">
      <w:pPr>
        <w:pStyle w:val="affff8"/>
        <w:tabs>
          <w:tab w:val="num" w:pos="0"/>
        </w:tabs>
        <w:ind w:left="0"/>
        <w:jc w:val="both"/>
        <w:rPr>
          <w:color w:val="000000"/>
          <w:shd w:val="clear" w:color="auto" w:fill="FCFCFC"/>
        </w:rPr>
      </w:pPr>
      <w:r w:rsidRPr="001B3B05">
        <w:rPr>
          <w:color w:val="000000"/>
          <w:shd w:val="clear" w:color="auto" w:fill="FCFCFC"/>
        </w:rPr>
        <w:t>Моисеев В.В. История России. Том 1 [Электронный ресурс]: учебник/ Моисеев В.В.— Электрон. текстовые данные.— Белгород: Белгородский государственный технологический университет им. В.Г. Шухова, ЭБС АСВ, 2013.— 326 c.— Режим доступа: http://www.iprbookshop.ru/28871.html.— ЭБС «IPRbooks»</w:t>
      </w:r>
    </w:p>
    <w:p w:rsidR="0051068C" w:rsidRPr="001B3B05" w:rsidRDefault="0051068C" w:rsidP="00510355">
      <w:pPr>
        <w:pStyle w:val="affff8"/>
        <w:tabs>
          <w:tab w:val="num" w:pos="0"/>
        </w:tabs>
        <w:ind w:left="0"/>
        <w:jc w:val="both"/>
        <w:rPr>
          <w:color w:val="000000"/>
          <w:shd w:val="clear" w:color="auto" w:fill="FCFCFC"/>
        </w:rPr>
      </w:pPr>
    </w:p>
    <w:p w:rsidR="0051068C" w:rsidRPr="001B3B05" w:rsidRDefault="0051068C" w:rsidP="00510355">
      <w:pPr>
        <w:pStyle w:val="affff8"/>
        <w:tabs>
          <w:tab w:val="num" w:pos="0"/>
        </w:tabs>
        <w:ind w:left="0"/>
        <w:jc w:val="both"/>
        <w:rPr>
          <w:color w:val="000000"/>
          <w:shd w:val="clear" w:color="auto" w:fill="FCFCFC"/>
        </w:rPr>
      </w:pPr>
      <w:r w:rsidRPr="001B3B05">
        <w:rPr>
          <w:color w:val="000000"/>
          <w:shd w:val="clear" w:color="auto" w:fill="FCFCFC"/>
        </w:rPr>
        <w:t>Моисеев В.В. История России. Том 2 [Электронный ресурс]: учебник/ Моисеев В.В.— Электрон. текстовые данные.— Белгород: Белгородский государственный технологический университет им. В.Г. Шухова, ЭБС АСВ, 2013.— 324 c.— Режим доступа: http://www.iprbookshop.ru/28872.html.— ЭБС «IPRbooks»</w:t>
      </w:r>
    </w:p>
    <w:p w:rsidR="0051068C" w:rsidRDefault="0051068C" w:rsidP="007623E0">
      <w:pPr>
        <w:tabs>
          <w:tab w:val="left" w:pos="1560"/>
        </w:tabs>
      </w:pPr>
    </w:p>
    <w:p w:rsidR="0051068C" w:rsidRDefault="0051068C" w:rsidP="007623E0">
      <w:pPr>
        <w:tabs>
          <w:tab w:val="left" w:pos="1560"/>
        </w:tabs>
      </w:pPr>
    </w:p>
    <w:p w:rsidR="0051068C" w:rsidRDefault="0051068C" w:rsidP="007623E0">
      <w:pPr>
        <w:tabs>
          <w:tab w:val="left" w:pos="1560"/>
        </w:tabs>
      </w:pPr>
    </w:p>
    <w:p w:rsidR="0051068C" w:rsidRPr="00BF7F0A" w:rsidRDefault="0051068C" w:rsidP="007623E0">
      <w:pPr>
        <w:tabs>
          <w:tab w:val="left" w:pos="1701"/>
        </w:tabs>
        <w:ind w:left="851" w:firstLine="490"/>
        <w:rPr>
          <w:i/>
        </w:rPr>
      </w:pPr>
      <w:r w:rsidRPr="00BF7F0A">
        <w:rPr>
          <w:i/>
        </w:rPr>
        <w:t>7.3.Периодичекие издания</w:t>
      </w:r>
    </w:p>
    <w:p w:rsidR="0051068C" w:rsidRPr="00BF7F0A" w:rsidRDefault="0051068C" w:rsidP="007623E0">
      <w:pPr>
        <w:tabs>
          <w:tab w:val="left" w:pos="1701"/>
        </w:tabs>
        <w:ind w:left="851" w:firstLine="490"/>
        <w:rPr>
          <w:i/>
        </w:rPr>
      </w:pPr>
    </w:p>
    <w:p w:rsidR="0051068C" w:rsidRPr="00BF7F0A" w:rsidRDefault="0051068C" w:rsidP="007623E0">
      <w:pPr>
        <w:numPr>
          <w:ilvl w:val="1"/>
          <w:numId w:val="31"/>
        </w:numPr>
        <w:tabs>
          <w:tab w:val="left" w:pos="709"/>
        </w:tabs>
        <w:ind w:left="0" w:firstLine="0"/>
        <w:jc w:val="both"/>
      </w:pPr>
      <w:r w:rsidRPr="00BF7F0A">
        <w:t xml:space="preserve">Вестник Московского городского педагогического университета. Серия Исторические науки. Московский городской педагогический университет. 2008-2014. </w:t>
      </w:r>
      <w:hyperlink r:id="rId8" w:tgtFrame="_blank" w:history="1">
        <w:r w:rsidRPr="00BF7F0A">
          <w:rPr>
            <w:rStyle w:val="af5"/>
          </w:rPr>
          <w:t>http://www.iprbookshop.ru/25597</w:t>
        </w:r>
      </w:hyperlink>
    </w:p>
    <w:p w:rsidR="0051068C" w:rsidRPr="00BF7F0A" w:rsidRDefault="0051068C" w:rsidP="007623E0">
      <w:pPr>
        <w:numPr>
          <w:ilvl w:val="1"/>
          <w:numId w:val="31"/>
        </w:numPr>
        <w:tabs>
          <w:tab w:val="left" w:pos="709"/>
        </w:tabs>
        <w:ind w:left="0" w:firstLine="0"/>
        <w:jc w:val="both"/>
      </w:pPr>
      <w:r w:rsidRPr="00BF7F0A">
        <w:t xml:space="preserve">Вестник Российского университета дружбы народов. Серия История России. Российский университет дружбы народов. 2011-2014. </w:t>
      </w:r>
      <w:hyperlink r:id="rId9" w:tgtFrame="_blank" w:history="1">
        <w:r w:rsidRPr="00BF7F0A">
          <w:rPr>
            <w:rStyle w:val="af5"/>
          </w:rPr>
          <w:t>http://www.iprbookshop.ru/32452</w:t>
        </w:r>
      </w:hyperlink>
    </w:p>
    <w:p w:rsidR="0051068C" w:rsidRDefault="0051068C" w:rsidP="00251C6A">
      <w:pPr>
        <w:ind w:left="360"/>
        <w:jc w:val="both"/>
        <w:rPr>
          <w:b/>
          <w:i/>
        </w:rPr>
      </w:pPr>
    </w:p>
    <w:p w:rsidR="0051068C" w:rsidRPr="00BF7F0A" w:rsidRDefault="0051068C" w:rsidP="00251C6A">
      <w:pPr>
        <w:ind w:left="360"/>
        <w:jc w:val="both"/>
        <w:rPr>
          <w:b/>
          <w:i/>
        </w:rPr>
      </w:pPr>
    </w:p>
    <w:p w:rsidR="0051068C" w:rsidRPr="00BF7F0A" w:rsidRDefault="0051068C" w:rsidP="00251C6A">
      <w:pPr>
        <w:ind w:left="360"/>
        <w:jc w:val="both"/>
        <w:rPr>
          <w:b/>
          <w:i/>
        </w:rPr>
      </w:pPr>
      <w:r w:rsidRPr="00BF7F0A">
        <w:rPr>
          <w:b/>
          <w:i/>
        </w:rPr>
        <w:t>8. Перечень ресурсов информационно-телекоммуникационной сети "Интернет" (далее - сеть "Интернет"), необходимых для освоения дисциплины (модуля)</w:t>
      </w:r>
    </w:p>
    <w:p w:rsidR="0051068C" w:rsidRPr="00BF7F0A" w:rsidRDefault="0051068C" w:rsidP="00251C6A">
      <w:pPr>
        <w:pStyle w:val="affff8"/>
        <w:jc w:val="both"/>
        <w:rPr>
          <w:b/>
          <w:i/>
        </w:rPr>
      </w:pPr>
    </w:p>
    <w:p w:rsidR="0051068C" w:rsidRPr="00BF7F0A" w:rsidRDefault="0051068C" w:rsidP="00B94FC7">
      <w:pPr>
        <w:pStyle w:val="affff8"/>
        <w:numPr>
          <w:ilvl w:val="0"/>
          <w:numId w:val="25"/>
        </w:numPr>
      </w:pPr>
      <w:r w:rsidRPr="00BF7F0A">
        <w:rPr>
          <w:color w:val="333333"/>
          <w:shd w:val="clear" w:color="auto" w:fill="FFFFFF"/>
        </w:rPr>
        <w:t>www.iprbookshop.ru</w:t>
      </w:r>
    </w:p>
    <w:p w:rsidR="0051068C" w:rsidRPr="00BF7F0A" w:rsidRDefault="0051068C" w:rsidP="00B94FC7">
      <w:pPr>
        <w:pStyle w:val="affff8"/>
        <w:numPr>
          <w:ilvl w:val="0"/>
          <w:numId w:val="25"/>
        </w:numPr>
      </w:pPr>
      <w:r w:rsidRPr="00BF7F0A">
        <w:t>www.zipsites.ru – бесплатная электронная Интернет библиотека.</w:t>
      </w:r>
    </w:p>
    <w:p w:rsidR="0051068C" w:rsidRPr="00BF7F0A" w:rsidRDefault="0051068C" w:rsidP="00B94FC7">
      <w:pPr>
        <w:pStyle w:val="affff8"/>
        <w:numPr>
          <w:ilvl w:val="0"/>
          <w:numId w:val="25"/>
        </w:numPr>
      </w:pPr>
      <w:r w:rsidRPr="00BF7F0A">
        <w:t xml:space="preserve">www.elibraru.ru – бесплатная электронная Интернет библиотека. </w:t>
      </w:r>
    </w:p>
    <w:p w:rsidR="0051068C" w:rsidRPr="00BF7F0A" w:rsidRDefault="0051068C" w:rsidP="00B94FC7">
      <w:pPr>
        <w:pStyle w:val="affff8"/>
        <w:numPr>
          <w:ilvl w:val="0"/>
          <w:numId w:val="25"/>
        </w:numPr>
      </w:pPr>
      <w:r w:rsidRPr="00BF7F0A">
        <w:t>www.big.libraru.info – большая  электронная библиотека.</w:t>
      </w:r>
    </w:p>
    <w:p w:rsidR="0051068C" w:rsidRPr="00BF7F0A" w:rsidRDefault="00733C64" w:rsidP="00B94FC7">
      <w:pPr>
        <w:numPr>
          <w:ilvl w:val="0"/>
          <w:numId w:val="25"/>
        </w:numPr>
        <w:autoSpaceDE w:val="0"/>
        <w:autoSpaceDN w:val="0"/>
        <w:adjustRightInd w:val="0"/>
      </w:pPr>
      <w:hyperlink r:id="rId10" w:history="1">
        <w:r w:rsidR="0051068C" w:rsidRPr="00BF7F0A">
          <w:rPr>
            <w:rStyle w:val="af5"/>
            <w:lang w:val="en-US"/>
          </w:rPr>
          <w:t>http</w:t>
        </w:r>
        <w:r w:rsidR="0051068C" w:rsidRPr="00BF7F0A">
          <w:rPr>
            <w:rStyle w:val="af5"/>
          </w:rPr>
          <w:t>://</w:t>
        </w:r>
        <w:r w:rsidR="0051068C" w:rsidRPr="00BF7F0A">
          <w:rPr>
            <w:rStyle w:val="af5"/>
            <w:lang w:val="en-US"/>
          </w:rPr>
          <w:t>www</w:t>
        </w:r>
        <w:r w:rsidR="0051068C" w:rsidRPr="00BF7F0A">
          <w:rPr>
            <w:rStyle w:val="af5"/>
          </w:rPr>
          <w:t>.</w:t>
        </w:r>
        <w:r w:rsidR="0051068C" w:rsidRPr="00BF7F0A">
          <w:rPr>
            <w:rStyle w:val="af5"/>
            <w:lang w:val="en-US"/>
          </w:rPr>
          <w:t>magister</w:t>
        </w:r>
        <w:r w:rsidR="0051068C" w:rsidRPr="00BF7F0A">
          <w:rPr>
            <w:rStyle w:val="af5"/>
          </w:rPr>
          <w:t>.</w:t>
        </w:r>
        <w:r w:rsidR="0051068C" w:rsidRPr="00BF7F0A">
          <w:rPr>
            <w:rStyle w:val="af5"/>
            <w:lang w:val="en-US"/>
          </w:rPr>
          <w:t>msk</w:t>
        </w:r>
        <w:r w:rsidR="0051068C" w:rsidRPr="00BF7F0A">
          <w:rPr>
            <w:rStyle w:val="af5"/>
          </w:rPr>
          <w:t>.</w:t>
        </w:r>
        <w:r w:rsidR="0051068C" w:rsidRPr="00BF7F0A">
          <w:rPr>
            <w:rStyle w:val="af5"/>
            <w:lang w:val="en-US"/>
          </w:rPr>
          <w:t>ru</w:t>
        </w:r>
        <w:r w:rsidR="0051068C" w:rsidRPr="00BF7F0A">
          <w:rPr>
            <w:rStyle w:val="af5"/>
          </w:rPr>
          <w:t>/</w:t>
        </w:r>
        <w:r w:rsidR="0051068C" w:rsidRPr="00BF7F0A">
          <w:rPr>
            <w:rStyle w:val="af5"/>
            <w:lang w:val="en-US"/>
          </w:rPr>
          <w:t>library</w:t>
        </w:r>
        <w:r w:rsidR="0051068C" w:rsidRPr="00BF7F0A">
          <w:rPr>
            <w:rStyle w:val="af5"/>
          </w:rPr>
          <w:t>/</w:t>
        </w:r>
        <w:r w:rsidR="0051068C" w:rsidRPr="00BF7F0A">
          <w:rPr>
            <w:rStyle w:val="af5"/>
            <w:lang w:val="en-US"/>
          </w:rPr>
          <w:t>history</w:t>
        </w:r>
        <w:r w:rsidR="0051068C" w:rsidRPr="00BF7F0A">
          <w:rPr>
            <w:rStyle w:val="af5"/>
          </w:rPr>
          <w:t>/</w:t>
        </w:r>
        <w:r w:rsidR="0051068C" w:rsidRPr="00BF7F0A">
          <w:rPr>
            <w:rStyle w:val="af5"/>
            <w:lang w:val="en-US"/>
          </w:rPr>
          <w:t>history</w:t>
        </w:r>
        <w:r w:rsidR="0051068C" w:rsidRPr="00BF7F0A">
          <w:rPr>
            <w:rStyle w:val="af5"/>
          </w:rPr>
          <w:t>1.</w:t>
        </w:r>
        <w:r w:rsidR="0051068C" w:rsidRPr="00BF7F0A">
          <w:rPr>
            <w:rStyle w:val="af5"/>
            <w:lang w:val="en-US"/>
          </w:rPr>
          <w:t>htm</w:t>
        </w:r>
      </w:hyperlink>
    </w:p>
    <w:p w:rsidR="0051068C" w:rsidRPr="00BF7F0A" w:rsidRDefault="00733C64" w:rsidP="00B94FC7">
      <w:pPr>
        <w:numPr>
          <w:ilvl w:val="0"/>
          <w:numId w:val="25"/>
        </w:numPr>
        <w:autoSpaceDE w:val="0"/>
        <w:autoSpaceDN w:val="0"/>
        <w:adjustRightInd w:val="0"/>
        <w:rPr>
          <w:rStyle w:val="af5"/>
        </w:rPr>
      </w:pPr>
      <w:hyperlink r:id="rId11" w:anchor="s14" w:history="1">
        <w:r w:rsidR="0051068C" w:rsidRPr="00BF7F0A">
          <w:rPr>
            <w:rStyle w:val="af5"/>
          </w:rPr>
          <w:t>http://stepanov01.narod.ru/history/lect06_2.htm#s14</w:t>
        </w:r>
      </w:hyperlink>
    </w:p>
    <w:p w:rsidR="0051068C" w:rsidRPr="00BF7F0A" w:rsidRDefault="0051068C" w:rsidP="00B94FC7">
      <w:pPr>
        <w:numPr>
          <w:ilvl w:val="0"/>
          <w:numId w:val="25"/>
        </w:numPr>
        <w:autoSpaceDE w:val="0"/>
        <w:autoSpaceDN w:val="0"/>
        <w:adjustRightInd w:val="0"/>
      </w:pPr>
      <w:r w:rsidRPr="00BF7F0A">
        <w:rPr>
          <w:lang w:val="en-US"/>
        </w:rPr>
        <w:t>historic</w:t>
      </w:r>
      <w:r w:rsidRPr="00BF7F0A">
        <w:t>.</w:t>
      </w:r>
      <w:r w:rsidRPr="00BF7F0A">
        <w:rPr>
          <w:lang w:val="en-US"/>
        </w:rPr>
        <w:t>ucoz</w:t>
      </w:r>
      <w:r w:rsidRPr="00BF7F0A">
        <w:t>.</w:t>
      </w:r>
      <w:r w:rsidRPr="00BF7F0A">
        <w:rPr>
          <w:lang w:val="en-US"/>
        </w:rPr>
        <w:t>ru</w:t>
      </w:r>
    </w:p>
    <w:p w:rsidR="0051068C" w:rsidRDefault="0051068C" w:rsidP="00251C6A">
      <w:pPr>
        <w:pStyle w:val="affff8"/>
        <w:rPr>
          <w:b/>
          <w:i/>
        </w:rPr>
      </w:pPr>
    </w:p>
    <w:p w:rsidR="0051068C" w:rsidRPr="00BF7F0A" w:rsidRDefault="0051068C" w:rsidP="00251C6A">
      <w:pPr>
        <w:pStyle w:val="affff8"/>
        <w:rPr>
          <w:b/>
          <w:i/>
        </w:rPr>
      </w:pPr>
    </w:p>
    <w:p w:rsidR="0051068C" w:rsidRPr="00BF7F0A" w:rsidRDefault="0051068C" w:rsidP="00251C6A">
      <w:pPr>
        <w:pStyle w:val="affff8"/>
        <w:jc w:val="both"/>
        <w:rPr>
          <w:b/>
          <w:i/>
        </w:rPr>
      </w:pPr>
      <w:r w:rsidRPr="00BF7F0A">
        <w:rPr>
          <w:b/>
          <w:i/>
        </w:rPr>
        <w:t>9. Методические указания для обучающихся по освоению дисциплины (модуля)</w:t>
      </w:r>
    </w:p>
    <w:p w:rsidR="0051068C" w:rsidRPr="00BF7F0A" w:rsidRDefault="0051068C" w:rsidP="00251C6A">
      <w:pPr>
        <w:pStyle w:val="affff8"/>
        <w:jc w:val="both"/>
      </w:pPr>
    </w:p>
    <w:p w:rsidR="0051068C" w:rsidRPr="00BF7F0A" w:rsidRDefault="0051068C" w:rsidP="00251C6A">
      <w:pPr>
        <w:pStyle w:val="ConsPlusNormal"/>
        <w:widowControl/>
        <w:ind w:firstLine="708"/>
        <w:jc w:val="both"/>
        <w:rPr>
          <w:rFonts w:ascii="Times New Roman" w:hAnsi="Times New Roman" w:cs="Times New Roman"/>
          <w:sz w:val="24"/>
          <w:szCs w:val="24"/>
        </w:rPr>
      </w:pPr>
      <w:r w:rsidRPr="00BF7F0A">
        <w:rPr>
          <w:rFonts w:ascii="Times New Roman" w:hAnsi="Times New Roman" w:cs="Times New Roman"/>
          <w:sz w:val="24"/>
          <w:szCs w:val="24"/>
        </w:rPr>
        <w:t>Успешное освоение данного курса базируется на рациональном сочетании нескольких видов учебной деятельности – лекций, семинарских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51068C" w:rsidRPr="00BF7F0A" w:rsidRDefault="0051068C" w:rsidP="00251C6A">
      <w:pPr>
        <w:pStyle w:val="ConsPlusNormal"/>
        <w:widowControl/>
        <w:ind w:firstLine="360"/>
        <w:jc w:val="both"/>
        <w:rPr>
          <w:rFonts w:ascii="Times New Roman" w:hAnsi="Times New Roman" w:cs="Times New Roman"/>
          <w:sz w:val="24"/>
          <w:szCs w:val="24"/>
        </w:rPr>
      </w:pPr>
      <w:r w:rsidRPr="00BF7F0A">
        <w:rPr>
          <w:rFonts w:ascii="Times New Roman" w:hAnsi="Times New Roman" w:cs="Times New Roman"/>
          <w:sz w:val="24"/>
          <w:szCs w:val="24"/>
        </w:rPr>
        <w:t>Самостоятельная работа студентов складывается из следующих составляющих:</w:t>
      </w:r>
    </w:p>
    <w:p w:rsidR="0051068C" w:rsidRPr="00BF7F0A" w:rsidRDefault="0051068C" w:rsidP="00B94FC7">
      <w:pPr>
        <w:pStyle w:val="ConsPlusNormal"/>
        <w:widowControl/>
        <w:numPr>
          <w:ilvl w:val="0"/>
          <w:numId w:val="26"/>
        </w:numPr>
        <w:jc w:val="both"/>
        <w:rPr>
          <w:rFonts w:ascii="Times New Roman" w:hAnsi="Times New Roman" w:cs="Times New Roman"/>
          <w:sz w:val="24"/>
          <w:szCs w:val="24"/>
        </w:rPr>
      </w:pPr>
      <w:r w:rsidRPr="00BF7F0A">
        <w:rPr>
          <w:rFonts w:ascii="Times New Roman" w:hAnsi="Times New Roman" w:cs="Times New Roman"/>
          <w:sz w:val="24"/>
          <w:szCs w:val="24"/>
        </w:rPr>
        <w:t>работа с основной и дополнительной литературой, с материалами интернета и конспектами лекций;</w:t>
      </w:r>
    </w:p>
    <w:p w:rsidR="0051068C" w:rsidRPr="00BF7F0A" w:rsidRDefault="0051068C" w:rsidP="00B94FC7">
      <w:pPr>
        <w:pStyle w:val="ConsPlusNormal"/>
        <w:widowControl/>
        <w:numPr>
          <w:ilvl w:val="0"/>
          <w:numId w:val="26"/>
        </w:numPr>
        <w:jc w:val="both"/>
        <w:rPr>
          <w:rFonts w:ascii="Times New Roman" w:hAnsi="Times New Roman" w:cs="Times New Roman"/>
          <w:sz w:val="24"/>
          <w:szCs w:val="24"/>
        </w:rPr>
      </w:pPr>
      <w:r w:rsidRPr="00BF7F0A">
        <w:rPr>
          <w:rFonts w:ascii="Times New Roman" w:hAnsi="Times New Roman" w:cs="Times New Roman"/>
          <w:sz w:val="24"/>
          <w:szCs w:val="24"/>
        </w:rPr>
        <w:t>внеаудиторная подготовка к  контрольным работам, выполнение докладов, рефератов и курсовых работ;</w:t>
      </w:r>
    </w:p>
    <w:p w:rsidR="0051068C" w:rsidRPr="00BF7F0A" w:rsidRDefault="0051068C" w:rsidP="00B94FC7">
      <w:pPr>
        <w:pStyle w:val="ConsPlusNormal"/>
        <w:widowControl/>
        <w:numPr>
          <w:ilvl w:val="0"/>
          <w:numId w:val="26"/>
        </w:numPr>
        <w:jc w:val="both"/>
        <w:rPr>
          <w:rFonts w:ascii="Times New Roman" w:hAnsi="Times New Roman" w:cs="Times New Roman"/>
          <w:sz w:val="24"/>
          <w:szCs w:val="24"/>
        </w:rPr>
      </w:pPr>
      <w:r w:rsidRPr="00BF7F0A">
        <w:rPr>
          <w:rFonts w:ascii="Times New Roman" w:hAnsi="Times New Roman" w:cs="Times New Roman"/>
          <w:sz w:val="24"/>
          <w:szCs w:val="24"/>
        </w:rPr>
        <w:t>выполнение самостоятельных практических работ;</w:t>
      </w:r>
    </w:p>
    <w:p w:rsidR="0051068C" w:rsidRPr="00BF7F0A" w:rsidRDefault="0051068C" w:rsidP="00B94FC7">
      <w:pPr>
        <w:pStyle w:val="ConsPlusNormal"/>
        <w:widowControl/>
        <w:numPr>
          <w:ilvl w:val="0"/>
          <w:numId w:val="26"/>
        </w:numPr>
        <w:jc w:val="both"/>
        <w:rPr>
          <w:rFonts w:ascii="Times New Roman" w:hAnsi="Times New Roman" w:cs="Times New Roman"/>
          <w:sz w:val="24"/>
          <w:szCs w:val="24"/>
        </w:rPr>
      </w:pPr>
      <w:r w:rsidRPr="00BF7F0A">
        <w:rPr>
          <w:rFonts w:ascii="Times New Roman" w:hAnsi="Times New Roman" w:cs="Times New Roman"/>
          <w:sz w:val="24"/>
          <w:szCs w:val="24"/>
        </w:rPr>
        <w:t>подготовка к  экзаменам (зачетам)  непосредственно перед ними.</w:t>
      </w:r>
    </w:p>
    <w:p w:rsidR="0051068C" w:rsidRPr="00BF7F0A" w:rsidRDefault="0051068C" w:rsidP="00251C6A">
      <w:pPr>
        <w:ind w:firstLine="720"/>
        <w:jc w:val="both"/>
      </w:pPr>
      <w:r w:rsidRPr="00BF7F0A">
        <w:t xml:space="preserve">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w:t>
      </w:r>
      <w:r w:rsidRPr="00BF7F0A">
        <w:lastRenderedPageBreak/>
        <w:t>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ситуационных задач и работа над проблемно-аналитическими заданиями, что предполагает знание соответствующей научной терминологии и нормативных правовых актов.</w:t>
      </w:r>
    </w:p>
    <w:p w:rsidR="0051068C" w:rsidRPr="00BF7F0A" w:rsidRDefault="0051068C" w:rsidP="00251C6A">
      <w:pPr>
        <w:pStyle w:val="ConsPlusNormal"/>
        <w:widowControl/>
        <w:ind w:firstLine="360"/>
        <w:jc w:val="both"/>
        <w:rPr>
          <w:rFonts w:ascii="Times New Roman" w:hAnsi="Times New Roman" w:cs="Times New Roman"/>
          <w:sz w:val="24"/>
          <w:szCs w:val="24"/>
        </w:rPr>
      </w:pPr>
      <w:r w:rsidRPr="00BF7F0A">
        <w:rPr>
          <w:rFonts w:ascii="Times New Roman" w:hAnsi="Times New Roman" w:cs="Times New Roman"/>
          <w:sz w:val="24"/>
          <w:szCs w:val="24"/>
        </w:rPr>
        <w:t>Для лучшего запоминания материала целесообразно использовать индивидуальные особенности и разные виды памяти: зрительную, слуховую, ассоциативную. Успешному запоминанию также способствует приведение ярких свидетельств и наглядных примеров. Учебный материал должен постоянно повторяться и закрепляться.</w:t>
      </w:r>
    </w:p>
    <w:p w:rsidR="0051068C" w:rsidRPr="00BF7F0A" w:rsidRDefault="0051068C" w:rsidP="00251C6A">
      <w:pPr>
        <w:pStyle w:val="ConsPlusNormal"/>
        <w:widowControl/>
        <w:ind w:firstLine="360"/>
        <w:jc w:val="both"/>
        <w:rPr>
          <w:rFonts w:ascii="Times New Roman" w:hAnsi="Times New Roman" w:cs="Times New Roman"/>
          <w:sz w:val="24"/>
          <w:szCs w:val="24"/>
        </w:rPr>
      </w:pPr>
      <w:r w:rsidRPr="00BF7F0A">
        <w:rPr>
          <w:rFonts w:ascii="Times New Roman" w:hAnsi="Times New Roman" w:cs="Times New Roman"/>
          <w:sz w:val="24"/>
          <w:szCs w:val="24"/>
        </w:rP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51068C" w:rsidRPr="00BF7F0A" w:rsidRDefault="0051068C" w:rsidP="00251C6A">
      <w:pPr>
        <w:pStyle w:val="ConsPlusNormal"/>
        <w:widowControl/>
        <w:ind w:firstLine="360"/>
        <w:jc w:val="both"/>
        <w:rPr>
          <w:rFonts w:ascii="Times New Roman" w:hAnsi="Times New Roman" w:cs="Times New Roman"/>
          <w:sz w:val="24"/>
          <w:szCs w:val="24"/>
        </w:rPr>
      </w:pPr>
      <w:r w:rsidRPr="00BF7F0A">
        <w:rPr>
          <w:rFonts w:ascii="Times New Roman" w:hAnsi="Times New Roman" w:cs="Times New Roman"/>
          <w:sz w:val="24"/>
          <w:szCs w:val="24"/>
        </w:rPr>
        <w:t>Для успешной сдачи  экзамена рекомендуется соблюдать следующие правила:</w:t>
      </w:r>
    </w:p>
    <w:p w:rsidR="0051068C" w:rsidRPr="00BF7F0A" w:rsidRDefault="0051068C" w:rsidP="00B94FC7">
      <w:pPr>
        <w:pStyle w:val="ConsPlusNormal"/>
        <w:widowControl/>
        <w:numPr>
          <w:ilvl w:val="0"/>
          <w:numId w:val="27"/>
        </w:numPr>
        <w:jc w:val="both"/>
        <w:rPr>
          <w:rFonts w:ascii="Times New Roman" w:hAnsi="Times New Roman" w:cs="Times New Roman"/>
          <w:sz w:val="24"/>
          <w:szCs w:val="24"/>
        </w:rPr>
      </w:pPr>
      <w:r w:rsidRPr="00BF7F0A">
        <w:rPr>
          <w:rFonts w:ascii="Times New Roman" w:hAnsi="Times New Roman" w:cs="Times New Roman"/>
          <w:sz w:val="24"/>
          <w:szCs w:val="24"/>
        </w:rPr>
        <w:t>Подготовка к экзамену должна проводиться систематически, в течение всего семестра.</w:t>
      </w:r>
    </w:p>
    <w:p w:rsidR="0051068C" w:rsidRPr="00BF7F0A" w:rsidRDefault="0051068C" w:rsidP="00B94FC7">
      <w:pPr>
        <w:pStyle w:val="ConsPlusNormal"/>
        <w:widowControl/>
        <w:numPr>
          <w:ilvl w:val="0"/>
          <w:numId w:val="27"/>
        </w:numPr>
        <w:jc w:val="both"/>
        <w:rPr>
          <w:rFonts w:ascii="Times New Roman" w:hAnsi="Times New Roman" w:cs="Times New Roman"/>
          <w:sz w:val="24"/>
          <w:szCs w:val="24"/>
        </w:rPr>
      </w:pPr>
      <w:r w:rsidRPr="00BF7F0A">
        <w:rPr>
          <w:rFonts w:ascii="Times New Roman" w:hAnsi="Times New Roman" w:cs="Times New Roman"/>
          <w:sz w:val="24"/>
          <w:szCs w:val="24"/>
        </w:rPr>
        <w:t xml:space="preserve">Интенсивная подготовка должна начаться не позднее, чем за месяц до экзамена. </w:t>
      </w:r>
    </w:p>
    <w:p w:rsidR="0051068C" w:rsidRPr="00BF7F0A" w:rsidRDefault="0051068C" w:rsidP="00B94FC7">
      <w:pPr>
        <w:pStyle w:val="ConsPlusNormal"/>
        <w:widowControl/>
        <w:numPr>
          <w:ilvl w:val="0"/>
          <w:numId w:val="27"/>
        </w:numPr>
        <w:jc w:val="both"/>
        <w:rPr>
          <w:rFonts w:ascii="Times New Roman" w:hAnsi="Times New Roman" w:cs="Times New Roman"/>
          <w:sz w:val="24"/>
          <w:szCs w:val="24"/>
        </w:rPr>
      </w:pPr>
      <w:r w:rsidRPr="00BF7F0A">
        <w:rPr>
          <w:rFonts w:ascii="Times New Roman" w:hAnsi="Times New Roman" w:cs="Times New Roman"/>
          <w:sz w:val="24"/>
          <w:szCs w:val="24"/>
        </w:rP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51068C" w:rsidRPr="00BF7F0A" w:rsidRDefault="0051068C" w:rsidP="00251C6A">
      <w:pPr>
        <w:pStyle w:val="ConsPlusNormal"/>
        <w:widowControl/>
        <w:ind w:firstLine="360"/>
        <w:jc w:val="both"/>
        <w:rPr>
          <w:rFonts w:ascii="Times New Roman" w:hAnsi="Times New Roman" w:cs="Times New Roman"/>
          <w:sz w:val="24"/>
          <w:szCs w:val="24"/>
        </w:rPr>
      </w:pPr>
      <w:r w:rsidRPr="00BF7F0A">
        <w:rPr>
          <w:rFonts w:ascii="Times New Roman" w:hAnsi="Times New Roman" w:cs="Times New Roman"/>
          <w:sz w:val="24"/>
          <w:szCs w:val="24"/>
        </w:rPr>
        <w:t>На  экзамене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51068C" w:rsidRPr="00BF7F0A" w:rsidRDefault="0051068C" w:rsidP="00251C6A">
      <w:pPr>
        <w:pStyle w:val="ConsPlusNormal"/>
        <w:widowControl/>
        <w:ind w:firstLine="360"/>
        <w:jc w:val="both"/>
        <w:rPr>
          <w:rFonts w:ascii="Times New Roman" w:hAnsi="Times New Roman" w:cs="Times New Roman"/>
          <w:sz w:val="24"/>
          <w:szCs w:val="24"/>
        </w:rPr>
      </w:pPr>
      <w:r w:rsidRPr="00BF7F0A">
        <w:rPr>
          <w:rFonts w:ascii="Times New Roman" w:hAnsi="Times New Roman" w:cs="Times New Roman"/>
          <w:sz w:val="24"/>
          <w:szCs w:val="24"/>
        </w:rPr>
        <w:t>Учитывая значительный объем теоретического материала, студентам рекомендуется регулярное посещение и подробное конспектирование лекций. Это необходимо и в связи с постоянными изменениями законодательства в изучаемой сфере.</w:t>
      </w:r>
    </w:p>
    <w:p w:rsidR="0051068C" w:rsidRPr="00BF7F0A" w:rsidRDefault="0051068C" w:rsidP="00251C6A">
      <w:pPr>
        <w:pStyle w:val="ConsPlusNormal"/>
        <w:widowControl/>
        <w:ind w:firstLine="360"/>
        <w:jc w:val="both"/>
        <w:rPr>
          <w:rFonts w:ascii="Times New Roman" w:hAnsi="Times New Roman" w:cs="Times New Roman"/>
          <w:sz w:val="24"/>
          <w:szCs w:val="24"/>
        </w:rPr>
      </w:pPr>
      <w:r w:rsidRPr="00BF7F0A">
        <w:rPr>
          <w:rFonts w:ascii="Times New Roman" w:hAnsi="Times New Roman" w:cs="Times New Roman"/>
          <w:sz w:val="24"/>
          <w:szCs w:val="24"/>
        </w:rPr>
        <w:t>Подробные методические указания для обучающихся  см. в  учебно-методическом пособии:  Фарафонтова И.А.,  Павлова С.А.  «</w:t>
      </w:r>
      <w:r w:rsidRPr="00BF7F0A">
        <w:rPr>
          <w:rFonts w:ascii="Times New Roman" w:hAnsi="Times New Roman" w:cs="Times New Roman"/>
          <w:b/>
          <w:i/>
          <w:sz w:val="24"/>
          <w:szCs w:val="24"/>
        </w:rPr>
        <w:t xml:space="preserve">Методические указания для обучающихся по освоению дисциплин» - </w:t>
      </w:r>
      <w:r w:rsidRPr="00BF7F0A">
        <w:rPr>
          <w:rFonts w:ascii="Times New Roman" w:hAnsi="Times New Roman" w:cs="Times New Roman"/>
          <w:b/>
          <w:sz w:val="24"/>
          <w:szCs w:val="24"/>
        </w:rPr>
        <w:t>размещеновэлектронной информационно-образовательной среде вуза.</w:t>
      </w:r>
    </w:p>
    <w:p w:rsidR="0051068C" w:rsidRDefault="0051068C" w:rsidP="00251C6A">
      <w:pPr>
        <w:jc w:val="both"/>
      </w:pPr>
    </w:p>
    <w:p w:rsidR="0051068C" w:rsidRPr="00BF7F0A" w:rsidRDefault="0051068C" w:rsidP="00251C6A">
      <w:pPr>
        <w:jc w:val="both"/>
      </w:pPr>
    </w:p>
    <w:p w:rsidR="0051068C" w:rsidRPr="00BF7F0A" w:rsidRDefault="0051068C" w:rsidP="00251C6A">
      <w:pPr>
        <w:ind w:left="360"/>
        <w:jc w:val="both"/>
        <w:rPr>
          <w:b/>
          <w:i/>
        </w:rPr>
      </w:pPr>
      <w:r>
        <w:rPr>
          <w:b/>
          <w:i/>
        </w:rPr>
        <w:t xml:space="preserve">10. </w:t>
      </w:r>
      <w:r w:rsidRPr="00BF7F0A">
        <w:rPr>
          <w:b/>
          <w:i/>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51068C" w:rsidRPr="00BF7F0A" w:rsidRDefault="0051068C" w:rsidP="00251C6A">
      <w:pPr>
        <w:pStyle w:val="affff8"/>
        <w:rPr>
          <w:b/>
          <w:i/>
        </w:rPr>
      </w:pPr>
    </w:p>
    <w:p w:rsidR="0051068C" w:rsidRPr="00BF7F0A" w:rsidRDefault="0051068C" w:rsidP="00251C6A">
      <w:pPr>
        <w:pStyle w:val="affff8"/>
      </w:pPr>
      <w:r w:rsidRPr="00BF7F0A">
        <w:t xml:space="preserve">1.Операционная система Windows. </w:t>
      </w:r>
    </w:p>
    <w:p w:rsidR="0051068C" w:rsidRPr="00BF7F0A" w:rsidRDefault="0051068C" w:rsidP="00251C6A">
      <w:pPr>
        <w:pStyle w:val="affff8"/>
      </w:pPr>
      <w:r w:rsidRPr="00BF7F0A">
        <w:t xml:space="preserve">2. Интернет-браузер InternetExplorer (или любой другой). </w:t>
      </w:r>
    </w:p>
    <w:p w:rsidR="0051068C" w:rsidRPr="00BF7F0A" w:rsidRDefault="0051068C" w:rsidP="00251C6A">
      <w:pPr>
        <w:pStyle w:val="affff8"/>
      </w:pPr>
      <w:r w:rsidRPr="00BF7F0A">
        <w:t xml:space="preserve">3. Офисный пакет MicrosoftOffice 2007 и выше. </w:t>
      </w:r>
    </w:p>
    <w:p w:rsidR="0051068C" w:rsidRPr="00BF7F0A" w:rsidRDefault="0051068C" w:rsidP="00251C6A">
      <w:pPr>
        <w:ind w:firstLine="708"/>
      </w:pPr>
      <w:r>
        <w:t>4</w:t>
      </w:r>
      <w:r w:rsidRPr="00BF7F0A">
        <w:t xml:space="preserve">.Электронная библиотечная система </w:t>
      </w:r>
      <w:r w:rsidRPr="00BF7F0A">
        <w:rPr>
          <w:lang w:val="en-US"/>
        </w:rPr>
        <w:t>IPRbooks</w:t>
      </w:r>
      <w:hyperlink r:id="rId12" w:history="1">
        <w:r w:rsidRPr="00BF7F0A">
          <w:rPr>
            <w:rStyle w:val="af5"/>
            <w:shd w:val="clear" w:color="auto" w:fill="FFFFFF"/>
          </w:rPr>
          <w:t>www.iprbookshop.ru</w:t>
        </w:r>
      </w:hyperlink>
    </w:p>
    <w:p w:rsidR="0051068C" w:rsidRPr="00BF7F0A" w:rsidRDefault="0051068C" w:rsidP="00251C6A">
      <w:pPr>
        <w:ind w:firstLine="708"/>
      </w:pPr>
      <w:r>
        <w:t>5</w:t>
      </w:r>
      <w:r w:rsidRPr="00BF7F0A">
        <w:t>. Информационно-справочные системы КонсультантПлюс</w:t>
      </w:r>
    </w:p>
    <w:p w:rsidR="0051068C" w:rsidRPr="00BF7F0A" w:rsidRDefault="0051068C" w:rsidP="00251C6A">
      <w:pPr>
        <w:ind w:firstLine="708"/>
      </w:pPr>
      <w:r>
        <w:t>6</w:t>
      </w:r>
      <w:r w:rsidRPr="00BF7F0A">
        <w:t>. Автоматизированная система управления учебным заведением  «</w:t>
      </w:r>
      <w:r w:rsidRPr="00BF7F0A">
        <w:rPr>
          <w:lang w:val="en-US"/>
        </w:rPr>
        <w:t>UniversysWS</w:t>
      </w:r>
      <w:r w:rsidRPr="00BF7F0A">
        <w:t xml:space="preserve"> 5»</w:t>
      </w:r>
    </w:p>
    <w:p w:rsidR="0051068C" w:rsidRDefault="0051068C" w:rsidP="00251C6A">
      <w:pPr>
        <w:ind w:firstLine="708"/>
      </w:pPr>
    </w:p>
    <w:p w:rsidR="0051068C" w:rsidRPr="00BF7F0A" w:rsidRDefault="0051068C" w:rsidP="00251C6A">
      <w:pPr>
        <w:ind w:firstLine="708"/>
      </w:pPr>
    </w:p>
    <w:p w:rsidR="0051068C" w:rsidRPr="00BF7F0A" w:rsidRDefault="0051068C" w:rsidP="00251C6A">
      <w:pPr>
        <w:pStyle w:val="affff8"/>
        <w:jc w:val="both"/>
        <w:rPr>
          <w:b/>
          <w:i/>
        </w:rPr>
      </w:pPr>
      <w:r>
        <w:rPr>
          <w:b/>
          <w:i/>
        </w:rPr>
        <w:t xml:space="preserve">11. </w:t>
      </w:r>
      <w:r w:rsidRPr="00BF7F0A">
        <w:rPr>
          <w:b/>
          <w:i/>
        </w:rPr>
        <w:t>Описание материально-технической базы, необходимой для осуществления образовательного процесса по дисциплине (модулю)</w:t>
      </w:r>
    </w:p>
    <w:p w:rsidR="0051068C" w:rsidRPr="00BF7F0A" w:rsidRDefault="0051068C" w:rsidP="00251C6A">
      <w:pPr>
        <w:pStyle w:val="affff8"/>
        <w:jc w:val="both"/>
      </w:pPr>
    </w:p>
    <w:p w:rsidR="0051068C" w:rsidRPr="00BF7F0A" w:rsidRDefault="0051068C" w:rsidP="00251C6A">
      <w:pPr>
        <w:pStyle w:val="affff8"/>
        <w:jc w:val="both"/>
      </w:pPr>
      <w:r w:rsidRPr="00BF7F0A">
        <w:t xml:space="preserve">1.Компьютер мультимедиа  </w:t>
      </w:r>
    </w:p>
    <w:p w:rsidR="0051068C" w:rsidRPr="00BF7F0A" w:rsidRDefault="0051068C" w:rsidP="00251C6A">
      <w:pPr>
        <w:pStyle w:val="affff8"/>
        <w:jc w:val="both"/>
      </w:pPr>
      <w:r w:rsidRPr="00BF7F0A">
        <w:lastRenderedPageBreak/>
        <w:t>2.Прикладное программное обеспечение</w:t>
      </w:r>
    </w:p>
    <w:p w:rsidR="0051068C" w:rsidRPr="00BF7F0A" w:rsidRDefault="0051068C" w:rsidP="00251C6A">
      <w:pPr>
        <w:pStyle w:val="affff8"/>
        <w:jc w:val="both"/>
      </w:pPr>
      <w:r w:rsidRPr="00BF7F0A">
        <w:t xml:space="preserve">3.Проектор. </w:t>
      </w:r>
    </w:p>
    <w:p w:rsidR="0051068C" w:rsidRPr="00BF7F0A" w:rsidRDefault="0051068C" w:rsidP="00251C6A">
      <w:pPr>
        <w:pStyle w:val="affff8"/>
        <w:jc w:val="both"/>
      </w:pPr>
      <w:r w:rsidRPr="00BF7F0A">
        <w:t>4.Колонки</w:t>
      </w:r>
    </w:p>
    <w:p w:rsidR="0051068C" w:rsidRPr="00BF7F0A" w:rsidRDefault="0051068C" w:rsidP="00251C6A"/>
    <w:p w:rsidR="0051068C" w:rsidRPr="00BF7F0A" w:rsidRDefault="0051068C" w:rsidP="00B94FC7">
      <w:pPr>
        <w:pStyle w:val="affff8"/>
        <w:numPr>
          <w:ilvl w:val="0"/>
          <w:numId w:val="28"/>
        </w:numPr>
        <w:jc w:val="both"/>
        <w:rPr>
          <w:b/>
          <w:i/>
        </w:rPr>
      </w:pPr>
      <w:r w:rsidRPr="00BF7F0A">
        <w:rPr>
          <w:b/>
          <w:i/>
        </w:rPr>
        <w:t>Образовательные технологии, используемые при освоении дисциплины</w:t>
      </w:r>
    </w:p>
    <w:p w:rsidR="0051068C" w:rsidRPr="00BF7F0A" w:rsidRDefault="0051068C" w:rsidP="00251C6A">
      <w:pPr>
        <w:pStyle w:val="affff8"/>
        <w:jc w:val="both"/>
        <w:rPr>
          <w:b/>
          <w:i/>
        </w:rPr>
      </w:pPr>
    </w:p>
    <w:p w:rsidR="0051068C" w:rsidRPr="00BF7F0A" w:rsidRDefault="0051068C" w:rsidP="00251C6A">
      <w:pPr>
        <w:tabs>
          <w:tab w:val="center" w:pos="4536"/>
          <w:tab w:val="right" w:pos="9072"/>
        </w:tabs>
        <w:jc w:val="both"/>
        <w:rPr>
          <w:rStyle w:val="FontStyle156"/>
          <w:szCs w:val="22"/>
        </w:rPr>
      </w:pPr>
      <w:r w:rsidRPr="00BF7F0A">
        <w:rPr>
          <w:rStyle w:val="FontStyle156"/>
          <w:szCs w:val="22"/>
        </w:rPr>
        <w:tab/>
        <w:t xml:space="preserve">Для освоения дисциплины  используются как традиционные формы занятий – лекции </w:t>
      </w:r>
      <w:r w:rsidRPr="00BF7F0A">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BF7F0A">
        <w:rPr>
          <w:rStyle w:val="FontStyle156"/>
          <w:szCs w:val="22"/>
        </w:rPr>
        <w:t xml:space="preserve"> и семинарские,  и практические   занятия, так и активные и интерактивные формы занятий - деловые и ролевые игры, решение ситуационных задач и разбор конкретных ситуаций. </w:t>
      </w:r>
    </w:p>
    <w:p w:rsidR="0051068C" w:rsidRPr="00BF7F0A" w:rsidRDefault="0051068C" w:rsidP="00251C6A">
      <w:pPr>
        <w:ind w:firstLine="708"/>
        <w:jc w:val="both"/>
        <w:rPr>
          <w:rStyle w:val="FontStyle156"/>
          <w:szCs w:val="22"/>
        </w:rPr>
      </w:pPr>
      <w:r w:rsidRPr="00BF7F0A">
        <w:rPr>
          <w:rStyle w:val="FontStyle156"/>
          <w:szCs w:val="22"/>
        </w:rPr>
        <w:t>На учебных занятиях используются технические средства обучения - мультимедийная доска, видеопроектор для демонстрации слайдов, видеосюжетов и др. Тестирование обучаемых может осуществляться с использованием компьютерного оборудования вычислительной лаборатории института.</w:t>
      </w:r>
    </w:p>
    <w:p w:rsidR="0051068C" w:rsidRPr="00BF7F0A" w:rsidRDefault="0051068C" w:rsidP="00251C6A">
      <w:pPr>
        <w:ind w:firstLine="708"/>
        <w:jc w:val="both"/>
      </w:pPr>
    </w:p>
    <w:p w:rsidR="0051068C" w:rsidRPr="00BF7F0A" w:rsidRDefault="0051068C" w:rsidP="00251C6A">
      <w:pPr>
        <w:tabs>
          <w:tab w:val="center" w:pos="4536"/>
          <w:tab w:val="right" w:pos="9072"/>
        </w:tabs>
        <w:jc w:val="both"/>
        <w:rPr>
          <w:b/>
        </w:rPr>
      </w:pPr>
      <w:r w:rsidRPr="00BF7F0A">
        <w:rPr>
          <w:b/>
        </w:rPr>
        <w:t>12.1. В освоении учебной дисциплины  используются следующие традиционные образовательные технологии:</w:t>
      </w:r>
    </w:p>
    <w:p w:rsidR="0051068C" w:rsidRPr="00BF7F0A" w:rsidRDefault="0051068C" w:rsidP="00251C6A">
      <w:pPr>
        <w:tabs>
          <w:tab w:val="center" w:pos="4536"/>
          <w:tab w:val="right" w:pos="9072"/>
        </w:tabs>
      </w:pPr>
      <w:r w:rsidRPr="00BF7F0A">
        <w:t>- чтение проблемно-информационных лекций с использованием доски и видеоматериалов;</w:t>
      </w:r>
    </w:p>
    <w:p w:rsidR="0051068C" w:rsidRPr="00BF7F0A" w:rsidRDefault="0051068C" w:rsidP="00251C6A">
      <w:pPr>
        <w:tabs>
          <w:tab w:val="center" w:pos="4536"/>
          <w:tab w:val="right" w:pos="9072"/>
        </w:tabs>
      </w:pPr>
      <w:r w:rsidRPr="00BF7F0A">
        <w:t>- семинарские занятия для обсуждения, дискуссий и обмена мнениями;</w:t>
      </w:r>
    </w:p>
    <w:p w:rsidR="0051068C" w:rsidRPr="00BF7F0A" w:rsidRDefault="0051068C" w:rsidP="00251C6A">
      <w:pPr>
        <w:tabs>
          <w:tab w:val="center" w:pos="4536"/>
          <w:tab w:val="right" w:pos="9072"/>
        </w:tabs>
      </w:pPr>
      <w:r w:rsidRPr="00BF7F0A">
        <w:t>- контрольные опросы;</w:t>
      </w:r>
    </w:p>
    <w:p w:rsidR="0051068C" w:rsidRPr="00BF7F0A" w:rsidRDefault="0051068C" w:rsidP="00251C6A">
      <w:pPr>
        <w:tabs>
          <w:tab w:val="center" w:pos="4536"/>
          <w:tab w:val="right" w:pos="9072"/>
        </w:tabs>
      </w:pPr>
      <w:r w:rsidRPr="00BF7F0A">
        <w:t>- консультации;</w:t>
      </w:r>
    </w:p>
    <w:p w:rsidR="0051068C" w:rsidRPr="00BF7F0A" w:rsidRDefault="0051068C" w:rsidP="00251C6A">
      <w:pPr>
        <w:tabs>
          <w:tab w:val="center" w:pos="4536"/>
          <w:tab w:val="right" w:pos="9072"/>
        </w:tabs>
      </w:pPr>
      <w:r w:rsidRPr="00BF7F0A">
        <w:t>- самостоятельная работа студентов с учебной литературой и нормативно-правовыми актами;</w:t>
      </w:r>
    </w:p>
    <w:p w:rsidR="0051068C" w:rsidRPr="00BF7F0A" w:rsidRDefault="0051068C" w:rsidP="00251C6A">
      <w:pPr>
        <w:tabs>
          <w:tab w:val="center" w:pos="4536"/>
          <w:tab w:val="right" w:pos="9072"/>
        </w:tabs>
      </w:pPr>
      <w:r w:rsidRPr="00BF7F0A">
        <w:t>- подготовка и обсуждение рефератов, презентаций (научно-исследовательская работа);</w:t>
      </w:r>
    </w:p>
    <w:p w:rsidR="0051068C" w:rsidRPr="00BF7F0A" w:rsidRDefault="0051068C" w:rsidP="00251C6A">
      <w:pPr>
        <w:tabs>
          <w:tab w:val="center" w:pos="4536"/>
          <w:tab w:val="right" w:pos="9072"/>
        </w:tabs>
      </w:pPr>
      <w:r w:rsidRPr="00BF7F0A">
        <w:t>- тестирование по основным темам дисциплины;</w:t>
      </w:r>
    </w:p>
    <w:p w:rsidR="0051068C" w:rsidRPr="00BF7F0A" w:rsidRDefault="0051068C" w:rsidP="00251C6A">
      <w:pPr>
        <w:tabs>
          <w:tab w:val="center" w:pos="4536"/>
          <w:tab w:val="right" w:pos="9072"/>
        </w:tabs>
      </w:pPr>
      <w:r w:rsidRPr="00BF7F0A">
        <w:t>- экзамен.</w:t>
      </w:r>
    </w:p>
    <w:p w:rsidR="0051068C" w:rsidRPr="00BF7F0A" w:rsidRDefault="0051068C" w:rsidP="00251C6A">
      <w:pPr>
        <w:tabs>
          <w:tab w:val="center" w:pos="4536"/>
          <w:tab w:val="right" w:pos="9072"/>
        </w:tabs>
        <w:rPr>
          <w:b/>
        </w:rPr>
      </w:pPr>
    </w:p>
    <w:p w:rsidR="0051068C" w:rsidRPr="00BF7F0A" w:rsidRDefault="0051068C" w:rsidP="00251C6A">
      <w:pPr>
        <w:tabs>
          <w:tab w:val="center" w:pos="4536"/>
          <w:tab w:val="right" w:pos="9072"/>
        </w:tabs>
        <w:rPr>
          <w:b/>
        </w:rPr>
      </w:pPr>
      <w:r w:rsidRPr="00BF7F0A">
        <w:rPr>
          <w:b/>
        </w:rPr>
        <w:t>12.2. Активные и интерактивные  методы и формы обучения</w:t>
      </w:r>
    </w:p>
    <w:p w:rsidR="0051068C" w:rsidRPr="00BF7F0A" w:rsidRDefault="0051068C" w:rsidP="00251C6A">
      <w:pPr>
        <w:tabs>
          <w:tab w:val="center" w:pos="4536"/>
          <w:tab w:val="right" w:pos="9072"/>
        </w:tabs>
        <w:jc w:val="both"/>
      </w:pPr>
      <w:r w:rsidRPr="00BF7F0A">
        <w:t>Из перечня видов: («</w:t>
      </w:r>
      <w:r w:rsidRPr="00BF7F0A">
        <w:rPr>
          <w:i/>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BF7F0A">
        <w:t>) используются следующие:</w:t>
      </w:r>
    </w:p>
    <w:p w:rsidR="0051068C" w:rsidRPr="00BF7F0A" w:rsidRDefault="0051068C" w:rsidP="00251C6A">
      <w:pPr>
        <w:tabs>
          <w:tab w:val="center" w:pos="4536"/>
          <w:tab w:val="right" w:pos="9072"/>
        </w:tabs>
        <w:jc w:val="both"/>
      </w:pPr>
      <w:r w:rsidRPr="00BF7F0A">
        <w:rPr>
          <w:i/>
        </w:rPr>
        <w:t>- диспут</w:t>
      </w:r>
    </w:p>
    <w:p w:rsidR="0051068C" w:rsidRPr="00BF7F0A" w:rsidRDefault="0051068C" w:rsidP="00251C6A">
      <w:pPr>
        <w:tabs>
          <w:tab w:val="center" w:pos="4536"/>
          <w:tab w:val="right" w:pos="9072"/>
        </w:tabs>
        <w:rPr>
          <w:i/>
        </w:rPr>
      </w:pPr>
      <w:r w:rsidRPr="00BF7F0A">
        <w:rPr>
          <w:i/>
        </w:rPr>
        <w:t>- анализ проблемных, творческих заданий</w:t>
      </w:r>
    </w:p>
    <w:p w:rsidR="0051068C" w:rsidRPr="00BF7F0A" w:rsidRDefault="0051068C" w:rsidP="00251C6A">
      <w:pPr>
        <w:tabs>
          <w:tab w:val="center" w:pos="4536"/>
          <w:tab w:val="right" w:pos="9072"/>
        </w:tabs>
        <w:rPr>
          <w:i/>
        </w:rPr>
      </w:pPr>
      <w:r w:rsidRPr="00BF7F0A">
        <w:rPr>
          <w:i/>
        </w:rPr>
        <w:t>- круглый стол;</w:t>
      </w:r>
    </w:p>
    <w:p w:rsidR="0051068C" w:rsidRPr="00BF7F0A" w:rsidRDefault="0051068C" w:rsidP="00251C6A">
      <w:pPr>
        <w:tabs>
          <w:tab w:val="center" w:pos="4536"/>
          <w:tab w:val="right" w:pos="9072"/>
        </w:tabs>
        <w:rPr>
          <w:i/>
        </w:rPr>
      </w:pPr>
      <w:r w:rsidRPr="00BF7F0A">
        <w:rPr>
          <w:i/>
        </w:rPr>
        <w:t>- мини-конференция</w:t>
      </w:r>
    </w:p>
    <w:p w:rsidR="0051068C" w:rsidRPr="00BF7F0A" w:rsidRDefault="0051068C" w:rsidP="00251C6A">
      <w:pPr>
        <w:tabs>
          <w:tab w:val="center" w:pos="4536"/>
          <w:tab w:val="right" w:pos="9072"/>
        </w:tabs>
        <w:jc w:val="both"/>
        <w:rPr>
          <w:i/>
        </w:rPr>
      </w:pPr>
      <w:r w:rsidRPr="00BF7F0A">
        <w:rPr>
          <w:i/>
        </w:rPr>
        <w:t xml:space="preserve">-дискуссия </w:t>
      </w:r>
    </w:p>
    <w:p w:rsidR="0051068C" w:rsidRDefault="0051068C" w:rsidP="00251C6A">
      <w:pPr>
        <w:tabs>
          <w:tab w:val="center" w:pos="4536"/>
          <w:tab w:val="right" w:pos="9072"/>
        </w:tabs>
        <w:rPr>
          <w:rFonts w:cs="Arial"/>
          <w:b/>
          <w:bCs/>
          <w:iCs/>
          <w:sz w:val="28"/>
          <w:szCs w:val="28"/>
        </w:rPr>
      </w:pPr>
      <w:r w:rsidRPr="00BF7F0A">
        <w:rPr>
          <w:i/>
        </w:rPr>
        <w:t>- беседа.</w:t>
      </w:r>
      <w:bookmarkStart w:id="1" w:name="_Toc197920576"/>
      <w:bookmarkStart w:id="2" w:name="_Toc197919580"/>
      <w:bookmarkStart w:id="3" w:name="_Toc197919579"/>
      <w:bookmarkStart w:id="4" w:name="_Toc156618229"/>
      <w:bookmarkEnd w:id="1"/>
      <w:bookmarkEnd w:id="2"/>
      <w:bookmarkEnd w:id="3"/>
      <w:bookmarkEnd w:id="4"/>
    </w:p>
    <w:p w:rsidR="0051068C" w:rsidRPr="004E6803" w:rsidRDefault="0051068C" w:rsidP="0026328E">
      <w:pPr>
        <w:jc w:val="center"/>
        <w:rPr>
          <w:b/>
        </w:rPr>
      </w:pPr>
    </w:p>
    <w:sectPr w:rsidR="0051068C" w:rsidRPr="004E6803" w:rsidSect="00D53B56">
      <w:headerReference w:type="even" r:id="rId13"/>
      <w:headerReference w:type="default" r:id="rId14"/>
      <w:footerReference w:type="even" r:id="rId15"/>
      <w:footerReference w:type="default" r:id="rId16"/>
      <w:headerReference w:type="first" r:id="rId17"/>
      <w:footerReference w:type="first" r:id="rId18"/>
      <w:footnotePr>
        <w:numFmt w:val="chicago"/>
      </w:footnotePr>
      <w:pgSz w:w="11906" w:h="16838" w:code="9"/>
      <w:pgMar w:top="1134" w:right="850" w:bottom="1134" w:left="1701" w:header="567" w:footer="567"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33C64" w:rsidRDefault="00733C64">
      <w:r>
        <w:separator/>
      </w:r>
    </w:p>
  </w:endnote>
  <w:endnote w:type="continuationSeparator" w:id="0">
    <w:p w:rsidR="00733C64" w:rsidRDefault="00733C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Wingdings 2">
    <w:panose1 w:val="050201020105070707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1068C" w:rsidRDefault="00F04119" w:rsidP="0040517D">
    <w:pPr>
      <w:pStyle w:val="af0"/>
    </w:pPr>
    <w:r>
      <w:fldChar w:fldCharType="begin"/>
    </w:r>
    <w:r>
      <w:instrText xml:space="preserve"> PAGE   \* MERGEFORMAT </w:instrText>
    </w:r>
    <w:r>
      <w:fldChar w:fldCharType="separate"/>
    </w:r>
    <w:r w:rsidR="0051068C">
      <w:rPr>
        <w:noProof/>
      </w:rPr>
      <w:t>14</w:t>
    </w:r>
    <w:r>
      <w:rPr>
        <w:noProof/>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1068C" w:rsidRPr="00A41FC4" w:rsidRDefault="00F04119" w:rsidP="0040517D">
    <w:pPr>
      <w:pStyle w:val="af0"/>
      <w:jc w:val="right"/>
    </w:pPr>
    <w:r>
      <w:fldChar w:fldCharType="begin"/>
    </w:r>
    <w:r>
      <w:instrText xml:space="preserve"> PAGE   \* MERGEFORMAT </w:instrText>
    </w:r>
    <w:r>
      <w:fldChar w:fldCharType="separate"/>
    </w:r>
    <w:r w:rsidR="00AD5075">
      <w:rPr>
        <w:noProof/>
      </w:rPr>
      <w:t>2</w:t>
    </w:r>
    <w:r>
      <w:rPr>
        <w:noProof/>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1068C" w:rsidRPr="00F46D0C" w:rsidRDefault="0051068C" w:rsidP="0040517D">
    <w:pPr>
      <w:pStyle w:val="af0"/>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33C64" w:rsidRDefault="00733C64">
      <w:r>
        <w:separator/>
      </w:r>
    </w:p>
  </w:footnote>
  <w:footnote w:type="continuationSeparator" w:id="0">
    <w:p w:rsidR="00733C64" w:rsidRDefault="00733C6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1068C" w:rsidRDefault="0051068C">
    <w:pPr>
      <w:pStyle w:val="af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1068C" w:rsidRPr="007D580B" w:rsidRDefault="0051068C">
    <w:pPr>
      <w:pStyle w:val="af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1068C" w:rsidRDefault="0051068C">
    <w:pPr>
      <w:pStyle w:val="af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29F62E40"/>
    <w:lvl w:ilvl="0">
      <w:start w:val="1"/>
      <w:numFmt w:val="decimal"/>
      <w:lvlText w:val="%1."/>
      <w:lvlJc w:val="left"/>
      <w:pPr>
        <w:tabs>
          <w:tab w:val="num" w:pos="926"/>
        </w:tabs>
        <w:ind w:left="926" w:hanging="360"/>
      </w:pPr>
      <w:rPr>
        <w:rFonts w:cs="Times New Roman"/>
      </w:rPr>
    </w:lvl>
  </w:abstractNum>
  <w:abstractNum w:abstractNumId="1">
    <w:nsid w:val="FFFFFF7F"/>
    <w:multiLevelType w:val="singleLevel"/>
    <w:tmpl w:val="D004D0A0"/>
    <w:lvl w:ilvl="0">
      <w:start w:val="1"/>
      <w:numFmt w:val="decimal"/>
      <w:pStyle w:val="a"/>
      <w:lvlText w:val="%1."/>
      <w:lvlJc w:val="left"/>
      <w:pPr>
        <w:tabs>
          <w:tab w:val="num" w:pos="643"/>
        </w:tabs>
        <w:ind w:left="643" w:hanging="360"/>
      </w:pPr>
      <w:rPr>
        <w:rFonts w:cs="Times New Roman"/>
      </w:rPr>
    </w:lvl>
  </w:abstractNum>
  <w:abstractNum w:abstractNumId="2">
    <w:nsid w:val="01472A20"/>
    <w:multiLevelType w:val="hybridMultilevel"/>
    <w:tmpl w:val="F1BC6F7A"/>
    <w:lvl w:ilvl="0" w:tplc="142666FC">
      <w:start w:val="1"/>
      <w:numFmt w:val="bullet"/>
      <w:pStyle w:val="Normal13125"/>
      <w:lvlText w:val=""/>
      <w:lvlJc w:val="left"/>
      <w:pPr>
        <w:tabs>
          <w:tab w:val="num" w:pos="737"/>
        </w:tabs>
        <w:ind w:firstLine="709"/>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nsid w:val="03B1512C"/>
    <w:multiLevelType w:val="multilevel"/>
    <w:tmpl w:val="1B48F9A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
    <w:nsid w:val="05887011"/>
    <w:multiLevelType w:val="hybridMultilevel"/>
    <w:tmpl w:val="35402C0A"/>
    <w:lvl w:ilvl="0" w:tplc="F7CE20B0">
      <w:start w:val="1"/>
      <w:numFmt w:val="decimal"/>
      <w:lvlText w:val="%1."/>
      <w:lvlJc w:val="left"/>
      <w:pPr>
        <w:ind w:left="459"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6">
    <w:nsid w:val="0A7D0B32"/>
    <w:multiLevelType w:val="multilevel"/>
    <w:tmpl w:val="CE9CE16A"/>
    <w:lvl w:ilvl="0">
      <w:start w:val="1"/>
      <w:numFmt w:val="decimal"/>
      <w:pStyle w:val="1"/>
      <w:suff w:val="nothing"/>
      <w:lvlText w:val="%1 "/>
      <w:lvlJc w:val="left"/>
      <w:pPr>
        <w:ind w:firstLine="709"/>
      </w:pPr>
      <w:rPr>
        <w:rFonts w:cs="Times New Roman" w:hint="default"/>
      </w:rPr>
    </w:lvl>
    <w:lvl w:ilvl="1">
      <w:start w:val="1"/>
      <w:numFmt w:val="decimal"/>
      <w:lvlRestart w:val="0"/>
      <w:suff w:val="nothing"/>
      <w:lvlText w:val="%1.%2 "/>
      <w:lvlJc w:val="left"/>
      <w:pPr>
        <w:ind w:firstLine="709"/>
      </w:pPr>
      <w:rPr>
        <w:rFonts w:cs="Times New Roman" w:hint="default"/>
        <w:b w:val="0"/>
        <w:i w:val="0"/>
      </w:rPr>
    </w:lvl>
    <w:lvl w:ilvl="2">
      <w:start w:val="1"/>
      <w:numFmt w:val="decimal"/>
      <w:lvlRestart w:val="0"/>
      <w:pStyle w:val="a0"/>
      <w:suff w:val="nothing"/>
      <w:lvlText w:val="%1.%2.%3 "/>
      <w:lvlJc w:val="left"/>
      <w:pPr>
        <w:ind w:left="709"/>
      </w:pPr>
      <w:rPr>
        <w:rFonts w:cs="Times New Roman" w:hint="default"/>
        <w:b/>
        <w:i/>
      </w:rPr>
    </w:lvl>
    <w:lvl w:ilvl="3">
      <w:start w:val="1"/>
      <w:numFmt w:val="decimal"/>
      <w:lvlText w:val="%1.%2.%3.%4"/>
      <w:lvlJc w:val="left"/>
      <w:pPr>
        <w:tabs>
          <w:tab w:val="num" w:pos="4122"/>
        </w:tabs>
        <w:ind w:left="4122" w:hanging="864"/>
      </w:pPr>
      <w:rPr>
        <w:rFonts w:cs="Times New Roman" w:hint="default"/>
      </w:rPr>
    </w:lvl>
    <w:lvl w:ilvl="4">
      <w:start w:val="1"/>
      <w:numFmt w:val="decimal"/>
      <w:lvlText w:val="%1.%2.%3.%4.%5"/>
      <w:lvlJc w:val="left"/>
      <w:pPr>
        <w:tabs>
          <w:tab w:val="num" w:pos="4266"/>
        </w:tabs>
        <w:ind w:left="4266" w:hanging="1008"/>
      </w:pPr>
      <w:rPr>
        <w:rFonts w:cs="Times New Roman" w:hint="default"/>
      </w:rPr>
    </w:lvl>
    <w:lvl w:ilvl="5">
      <w:start w:val="1"/>
      <w:numFmt w:val="decimal"/>
      <w:lvlText w:val="%1.%2.%3.%4.%5.%6"/>
      <w:lvlJc w:val="left"/>
      <w:pPr>
        <w:tabs>
          <w:tab w:val="num" w:pos="4410"/>
        </w:tabs>
        <w:ind w:left="4410" w:hanging="1152"/>
      </w:pPr>
      <w:rPr>
        <w:rFonts w:cs="Times New Roman" w:hint="default"/>
      </w:rPr>
    </w:lvl>
    <w:lvl w:ilvl="6">
      <w:start w:val="1"/>
      <w:numFmt w:val="decimal"/>
      <w:lvlText w:val="%1.%2.%3.%4.%5.%6.%7"/>
      <w:lvlJc w:val="left"/>
      <w:pPr>
        <w:tabs>
          <w:tab w:val="num" w:pos="4554"/>
        </w:tabs>
        <w:ind w:left="4554" w:hanging="1296"/>
      </w:pPr>
      <w:rPr>
        <w:rFonts w:cs="Times New Roman" w:hint="default"/>
      </w:rPr>
    </w:lvl>
    <w:lvl w:ilvl="7">
      <w:start w:val="1"/>
      <w:numFmt w:val="decimal"/>
      <w:lvlText w:val="%1.%2.%3.%4.%5.%6.%7.%8"/>
      <w:lvlJc w:val="left"/>
      <w:pPr>
        <w:tabs>
          <w:tab w:val="num" w:pos="4698"/>
        </w:tabs>
        <w:ind w:left="4698" w:hanging="1440"/>
      </w:pPr>
      <w:rPr>
        <w:rFonts w:cs="Times New Roman" w:hint="default"/>
      </w:rPr>
    </w:lvl>
    <w:lvl w:ilvl="8">
      <w:start w:val="1"/>
      <w:numFmt w:val="decimal"/>
      <w:lvlText w:val="%1.%2.%3.%4.%5.%6.%7.%8.%9"/>
      <w:lvlJc w:val="left"/>
      <w:pPr>
        <w:tabs>
          <w:tab w:val="num" w:pos="4842"/>
        </w:tabs>
        <w:ind w:left="4842" w:hanging="1584"/>
      </w:pPr>
      <w:rPr>
        <w:rFonts w:cs="Times New Roman" w:hint="default"/>
      </w:rPr>
    </w:lvl>
  </w:abstractNum>
  <w:abstractNum w:abstractNumId="7">
    <w:nsid w:val="0E8650BD"/>
    <w:multiLevelType w:val="hybridMultilevel"/>
    <w:tmpl w:val="D8F4C26C"/>
    <w:lvl w:ilvl="0" w:tplc="4AFAD848">
      <w:start w:val="1"/>
      <w:numFmt w:val="decimal"/>
      <w:lvlText w:val="%1."/>
      <w:lvlJc w:val="left"/>
      <w:pPr>
        <w:tabs>
          <w:tab w:val="num" w:pos="1069"/>
        </w:tabs>
        <w:ind w:left="1069" w:hanging="360"/>
      </w:pPr>
      <w:rPr>
        <w:rFonts w:cs="Times New Roman" w:hint="default"/>
      </w:rPr>
    </w:lvl>
    <w:lvl w:ilvl="1" w:tplc="04190019" w:tentative="1">
      <w:start w:val="1"/>
      <w:numFmt w:val="lowerLetter"/>
      <w:lvlText w:val="%2."/>
      <w:lvlJc w:val="left"/>
      <w:pPr>
        <w:tabs>
          <w:tab w:val="num" w:pos="1789"/>
        </w:tabs>
        <w:ind w:left="1789" w:hanging="360"/>
      </w:pPr>
      <w:rPr>
        <w:rFonts w:cs="Times New Roman"/>
      </w:rPr>
    </w:lvl>
    <w:lvl w:ilvl="2" w:tplc="0419001B" w:tentative="1">
      <w:start w:val="1"/>
      <w:numFmt w:val="lowerRoman"/>
      <w:lvlText w:val="%3."/>
      <w:lvlJc w:val="right"/>
      <w:pPr>
        <w:tabs>
          <w:tab w:val="num" w:pos="2509"/>
        </w:tabs>
        <w:ind w:left="2509" w:hanging="180"/>
      </w:pPr>
      <w:rPr>
        <w:rFonts w:cs="Times New Roman"/>
      </w:rPr>
    </w:lvl>
    <w:lvl w:ilvl="3" w:tplc="0419000F" w:tentative="1">
      <w:start w:val="1"/>
      <w:numFmt w:val="decimal"/>
      <w:lvlText w:val="%4."/>
      <w:lvlJc w:val="left"/>
      <w:pPr>
        <w:tabs>
          <w:tab w:val="num" w:pos="3229"/>
        </w:tabs>
        <w:ind w:left="3229" w:hanging="360"/>
      </w:pPr>
      <w:rPr>
        <w:rFonts w:cs="Times New Roman"/>
      </w:rPr>
    </w:lvl>
    <w:lvl w:ilvl="4" w:tplc="04190019" w:tentative="1">
      <w:start w:val="1"/>
      <w:numFmt w:val="lowerLetter"/>
      <w:lvlText w:val="%5."/>
      <w:lvlJc w:val="left"/>
      <w:pPr>
        <w:tabs>
          <w:tab w:val="num" w:pos="3949"/>
        </w:tabs>
        <w:ind w:left="3949" w:hanging="360"/>
      </w:pPr>
      <w:rPr>
        <w:rFonts w:cs="Times New Roman"/>
      </w:rPr>
    </w:lvl>
    <w:lvl w:ilvl="5" w:tplc="0419001B" w:tentative="1">
      <w:start w:val="1"/>
      <w:numFmt w:val="lowerRoman"/>
      <w:lvlText w:val="%6."/>
      <w:lvlJc w:val="right"/>
      <w:pPr>
        <w:tabs>
          <w:tab w:val="num" w:pos="4669"/>
        </w:tabs>
        <w:ind w:left="4669" w:hanging="180"/>
      </w:pPr>
      <w:rPr>
        <w:rFonts w:cs="Times New Roman"/>
      </w:rPr>
    </w:lvl>
    <w:lvl w:ilvl="6" w:tplc="0419000F" w:tentative="1">
      <w:start w:val="1"/>
      <w:numFmt w:val="decimal"/>
      <w:lvlText w:val="%7."/>
      <w:lvlJc w:val="left"/>
      <w:pPr>
        <w:tabs>
          <w:tab w:val="num" w:pos="5389"/>
        </w:tabs>
        <w:ind w:left="5389" w:hanging="360"/>
      </w:pPr>
      <w:rPr>
        <w:rFonts w:cs="Times New Roman"/>
      </w:rPr>
    </w:lvl>
    <w:lvl w:ilvl="7" w:tplc="04190019" w:tentative="1">
      <w:start w:val="1"/>
      <w:numFmt w:val="lowerLetter"/>
      <w:lvlText w:val="%8."/>
      <w:lvlJc w:val="left"/>
      <w:pPr>
        <w:tabs>
          <w:tab w:val="num" w:pos="6109"/>
        </w:tabs>
        <w:ind w:left="6109" w:hanging="360"/>
      </w:pPr>
      <w:rPr>
        <w:rFonts w:cs="Times New Roman"/>
      </w:rPr>
    </w:lvl>
    <w:lvl w:ilvl="8" w:tplc="0419001B" w:tentative="1">
      <w:start w:val="1"/>
      <w:numFmt w:val="lowerRoman"/>
      <w:lvlText w:val="%9."/>
      <w:lvlJc w:val="right"/>
      <w:pPr>
        <w:tabs>
          <w:tab w:val="num" w:pos="6829"/>
        </w:tabs>
        <w:ind w:left="6829" w:hanging="180"/>
      </w:pPr>
      <w:rPr>
        <w:rFonts w:cs="Times New Roman"/>
      </w:rPr>
    </w:lvl>
  </w:abstractNum>
  <w:abstractNum w:abstractNumId="8">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nsid w:val="11CA20EC"/>
    <w:multiLevelType w:val="multilevel"/>
    <w:tmpl w:val="F31E8F5C"/>
    <w:lvl w:ilvl="0">
      <w:start w:val="2"/>
      <w:numFmt w:val="decimal"/>
      <w:lvlText w:val="%1"/>
      <w:lvlJc w:val="left"/>
      <w:pPr>
        <w:ind w:left="360" w:hanging="360"/>
      </w:pPr>
      <w:rPr>
        <w:rFonts w:ascii="Times New Roman" w:hAnsi="Times New Roman" w:cs="Times New Roman" w:hint="default"/>
        <w:sz w:val="24"/>
      </w:rPr>
    </w:lvl>
    <w:lvl w:ilvl="1">
      <w:start w:val="1"/>
      <w:numFmt w:val="decimal"/>
      <w:lvlText w:val="%1.%2"/>
      <w:lvlJc w:val="left"/>
      <w:pPr>
        <w:ind w:left="360" w:hanging="360"/>
      </w:pPr>
      <w:rPr>
        <w:rFonts w:ascii="Times New Roman" w:hAnsi="Times New Roman" w:cs="Times New Roman" w:hint="default"/>
        <w:sz w:val="18"/>
        <w:szCs w:val="18"/>
      </w:rPr>
    </w:lvl>
    <w:lvl w:ilvl="2">
      <w:start w:val="1"/>
      <w:numFmt w:val="decimal"/>
      <w:lvlText w:val="%1.%2.%3"/>
      <w:lvlJc w:val="left"/>
      <w:pPr>
        <w:ind w:left="720" w:hanging="720"/>
      </w:pPr>
      <w:rPr>
        <w:rFonts w:ascii="Times New Roman" w:hAnsi="Times New Roman" w:cs="Times New Roman" w:hint="default"/>
        <w:sz w:val="24"/>
      </w:rPr>
    </w:lvl>
    <w:lvl w:ilvl="3">
      <w:start w:val="1"/>
      <w:numFmt w:val="decimal"/>
      <w:lvlText w:val="%1.%2.%3.%4"/>
      <w:lvlJc w:val="left"/>
      <w:pPr>
        <w:ind w:left="720" w:hanging="720"/>
      </w:pPr>
      <w:rPr>
        <w:rFonts w:ascii="Times New Roman" w:hAnsi="Times New Roman" w:cs="Times New Roman" w:hint="default"/>
        <w:sz w:val="24"/>
      </w:rPr>
    </w:lvl>
    <w:lvl w:ilvl="4">
      <w:start w:val="1"/>
      <w:numFmt w:val="decimal"/>
      <w:lvlText w:val="%1.%2.%3.%4.%5"/>
      <w:lvlJc w:val="left"/>
      <w:pPr>
        <w:ind w:left="1080" w:hanging="1080"/>
      </w:pPr>
      <w:rPr>
        <w:rFonts w:ascii="Times New Roman" w:hAnsi="Times New Roman" w:cs="Times New Roman" w:hint="default"/>
        <w:sz w:val="24"/>
      </w:rPr>
    </w:lvl>
    <w:lvl w:ilvl="5">
      <w:start w:val="1"/>
      <w:numFmt w:val="decimal"/>
      <w:lvlText w:val="%1.%2.%3.%4.%5.%6"/>
      <w:lvlJc w:val="left"/>
      <w:pPr>
        <w:ind w:left="1080" w:hanging="1080"/>
      </w:pPr>
      <w:rPr>
        <w:rFonts w:ascii="Times New Roman" w:hAnsi="Times New Roman" w:cs="Times New Roman" w:hint="default"/>
        <w:sz w:val="24"/>
      </w:rPr>
    </w:lvl>
    <w:lvl w:ilvl="6">
      <w:start w:val="1"/>
      <w:numFmt w:val="decimal"/>
      <w:lvlText w:val="%1.%2.%3.%4.%5.%6.%7"/>
      <w:lvlJc w:val="left"/>
      <w:pPr>
        <w:ind w:left="1440" w:hanging="1440"/>
      </w:pPr>
      <w:rPr>
        <w:rFonts w:ascii="Times New Roman" w:hAnsi="Times New Roman" w:cs="Times New Roman" w:hint="default"/>
        <w:sz w:val="24"/>
      </w:rPr>
    </w:lvl>
    <w:lvl w:ilvl="7">
      <w:start w:val="1"/>
      <w:numFmt w:val="decimal"/>
      <w:lvlText w:val="%1.%2.%3.%4.%5.%6.%7.%8"/>
      <w:lvlJc w:val="left"/>
      <w:pPr>
        <w:ind w:left="1440" w:hanging="1440"/>
      </w:pPr>
      <w:rPr>
        <w:rFonts w:ascii="Times New Roman" w:hAnsi="Times New Roman" w:cs="Times New Roman" w:hint="default"/>
        <w:sz w:val="24"/>
      </w:rPr>
    </w:lvl>
    <w:lvl w:ilvl="8">
      <w:start w:val="1"/>
      <w:numFmt w:val="decimal"/>
      <w:lvlText w:val="%1.%2.%3.%4.%5.%6.%7.%8.%9"/>
      <w:lvlJc w:val="left"/>
      <w:pPr>
        <w:ind w:left="1440" w:hanging="1440"/>
      </w:pPr>
      <w:rPr>
        <w:rFonts w:ascii="Times New Roman" w:hAnsi="Times New Roman" w:cs="Times New Roman" w:hint="default"/>
        <w:sz w:val="24"/>
      </w:rPr>
    </w:lvl>
  </w:abstractNum>
  <w:abstractNum w:abstractNumId="10">
    <w:nsid w:val="14E41345"/>
    <w:multiLevelType w:val="hybridMultilevel"/>
    <w:tmpl w:val="890C19F6"/>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1">
    <w:nsid w:val="1BEF5AC8"/>
    <w:multiLevelType w:val="multilevel"/>
    <w:tmpl w:val="C2DAB646"/>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2">
    <w:nsid w:val="20505C73"/>
    <w:multiLevelType w:val="hybridMultilevel"/>
    <w:tmpl w:val="C96EFA8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3">
    <w:nsid w:val="20AF00DD"/>
    <w:multiLevelType w:val="multilevel"/>
    <w:tmpl w:val="2132C30E"/>
    <w:lvl w:ilvl="0">
      <w:start w:val="1"/>
      <w:numFmt w:val="decimal"/>
      <w:suff w:val="nothing"/>
      <w:lvlText w:val="%1 "/>
      <w:lvlJc w:val="left"/>
      <w:pPr>
        <w:ind w:firstLine="709"/>
      </w:pPr>
      <w:rPr>
        <w:rFonts w:cs="Times New Roman" w:hint="default"/>
      </w:rPr>
    </w:lvl>
    <w:lvl w:ilvl="1">
      <w:start w:val="1"/>
      <w:numFmt w:val="decimal"/>
      <w:lvlRestart w:val="0"/>
      <w:pStyle w:val="a1"/>
      <w:suff w:val="nothing"/>
      <w:lvlText w:val="%1.%2 "/>
      <w:lvlJc w:val="left"/>
      <w:pPr>
        <w:ind w:firstLine="709"/>
      </w:pPr>
      <w:rPr>
        <w:rFonts w:cs="Times New Roman" w:hint="default"/>
      </w:rPr>
    </w:lvl>
    <w:lvl w:ilvl="2">
      <w:start w:val="1"/>
      <w:numFmt w:val="decimal"/>
      <w:lvlRestart w:val="0"/>
      <w:pStyle w:val="a2"/>
      <w:suff w:val="nothing"/>
      <w:lvlText w:val="%1.%2.%3 "/>
      <w:lvlJc w:val="left"/>
      <w:pPr>
        <w:ind w:firstLine="709"/>
      </w:pPr>
      <w:rPr>
        <w:rFonts w:cs="Times New Roman" w:hint="default"/>
      </w:rPr>
    </w:lvl>
    <w:lvl w:ilvl="3">
      <w:start w:val="1"/>
      <w:numFmt w:val="decimal"/>
      <w:lvlText w:val="%1.%2.%3.%4"/>
      <w:lvlJc w:val="left"/>
      <w:pPr>
        <w:tabs>
          <w:tab w:val="num" w:pos="842"/>
        </w:tabs>
        <w:ind w:left="-9" w:firstLine="709"/>
      </w:pPr>
      <w:rPr>
        <w:rFonts w:cs="Times New Roman" w:hint="default"/>
      </w:rPr>
    </w:lvl>
    <w:lvl w:ilvl="4">
      <w:start w:val="1"/>
      <w:numFmt w:val="decimal"/>
      <w:lvlText w:val="%1.%2.%3.%4.%5"/>
      <w:lvlJc w:val="left"/>
      <w:pPr>
        <w:tabs>
          <w:tab w:val="num" w:pos="842"/>
        </w:tabs>
        <w:ind w:left="-9" w:firstLine="709"/>
      </w:pPr>
      <w:rPr>
        <w:rFonts w:cs="Times New Roman" w:hint="default"/>
      </w:rPr>
    </w:lvl>
    <w:lvl w:ilvl="5">
      <w:start w:val="1"/>
      <w:numFmt w:val="decimal"/>
      <w:lvlText w:val="%1.%2.%3.%4.%5.%6"/>
      <w:lvlJc w:val="left"/>
      <w:pPr>
        <w:tabs>
          <w:tab w:val="num" w:pos="842"/>
        </w:tabs>
        <w:ind w:left="-9" w:firstLine="709"/>
      </w:pPr>
      <w:rPr>
        <w:rFonts w:cs="Times New Roman" w:hint="default"/>
      </w:rPr>
    </w:lvl>
    <w:lvl w:ilvl="6">
      <w:start w:val="1"/>
      <w:numFmt w:val="decimal"/>
      <w:lvlText w:val="%1.%2.%3.%4.%5.%6.%7"/>
      <w:lvlJc w:val="left"/>
      <w:pPr>
        <w:tabs>
          <w:tab w:val="num" w:pos="842"/>
        </w:tabs>
        <w:ind w:left="-9" w:firstLine="709"/>
      </w:pPr>
      <w:rPr>
        <w:rFonts w:cs="Times New Roman" w:hint="default"/>
      </w:rPr>
    </w:lvl>
    <w:lvl w:ilvl="7">
      <w:start w:val="1"/>
      <w:numFmt w:val="decimal"/>
      <w:lvlText w:val="%1.%2.%3.%4.%5.%6.%7.%8"/>
      <w:lvlJc w:val="left"/>
      <w:pPr>
        <w:tabs>
          <w:tab w:val="num" w:pos="842"/>
        </w:tabs>
        <w:ind w:left="-9" w:firstLine="709"/>
      </w:pPr>
      <w:rPr>
        <w:rFonts w:cs="Times New Roman" w:hint="default"/>
      </w:rPr>
    </w:lvl>
    <w:lvl w:ilvl="8">
      <w:start w:val="1"/>
      <w:numFmt w:val="decimal"/>
      <w:lvlText w:val="%1.%2.%3.%4.%5.%6.%7.%8.%9"/>
      <w:lvlJc w:val="left"/>
      <w:pPr>
        <w:tabs>
          <w:tab w:val="num" w:pos="842"/>
        </w:tabs>
        <w:ind w:left="-9" w:firstLine="709"/>
      </w:pPr>
      <w:rPr>
        <w:rFonts w:cs="Times New Roman" w:hint="default"/>
      </w:rPr>
    </w:lvl>
  </w:abstractNum>
  <w:abstractNum w:abstractNumId="14">
    <w:nsid w:val="26DF7E95"/>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15">
    <w:nsid w:val="273D1097"/>
    <w:multiLevelType w:val="hybridMultilevel"/>
    <w:tmpl w:val="1FE2A86A"/>
    <w:lvl w:ilvl="0" w:tplc="9F4EF954">
      <w:start w:val="1"/>
      <w:numFmt w:val="bullet"/>
      <w:pStyle w:val="a3"/>
      <w:lvlText w:val="­"/>
      <w:lvlJc w:val="left"/>
      <w:pPr>
        <w:tabs>
          <w:tab w:val="num" w:pos="794"/>
        </w:tabs>
        <w:ind w:firstLine="709"/>
      </w:pPr>
      <w:rPr>
        <w:rFonts w:ascii="Courier New" w:hAnsi="Courier New"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nsid w:val="27D83F4D"/>
    <w:multiLevelType w:val="hybridMultilevel"/>
    <w:tmpl w:val="2258FED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2D1A6F13"/>
    <w:multiLevelType w:val="multilevel"/>
    <w:tmpl w:val="F0F217B8"/>
    <w:lvl w:ilvl="0">
      <w:start w:val="1"/>
      <w:numFmt w:val="decimal"/>
      <w:lvlText w:val="%1"/>
      <w:lvlJc w:val="left"/>
      <w:pPr>
        <w:ind w:left="576" w:hanging="576"/>
      </w:pPr>
      <w:rPr>
        <w:rFonts w:cs="Times New Roman" w:hint="default"/>
      </w:rPr>
    </w:lvl>
    <w:lvl w:ilvl="1">
      <w:start w:val="1"/>
      <w:numFmt w:val="decimal"/>
      <w:lvlText w:val="%1.%2"/>
      <w:lvlJc w:val="left"/>
      <w:pPr>
        <w:ind w:left="576" w:hanging="576"/>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18">
    <w:nsid w:val="2EFA6AA6"/>
    <w:multiLevelType w:val="hybridMultilevel"/>
    <w:tmpl w:val="0C50971A"/>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9">
    <w:nsid w:val="346B3D09"/>
    <w:multiLevelType w:val="hybridMultilevel"/>
    <w:tmpl w:val="A210CE24"/>
    <w:lvl w:ilvl="0" w:tplc="187A5C1A">
      <w:start w:val="1"/>
      <w:numFmt w:val="bullet"/>
      <w:pStyle w:val="a4"/>
      <w:lvlText w:val=""/>
      <w:lvlJc w:val="left"/>
      <w:pPr>
        <w:tabs>
          <w:tab w:val="num" w:pos="822"/>
        </w:tabs>
        <w:ind w:left="822" w:hanging="255"/>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0">
    <w:nsid w:val="362B6045"/>
    <w:multiLevelType w:val="multilevel"/>
    <w:tmpl w:val="1B48F9A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1">
    <w:nsid w:val="382F2096"/>
    <w:multiLevelType w:val="hybridMultilevel"/>
    <w:tmpl w:val="C4F6941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nsid w:val="3D1639E2"/>
    <w:multiLevelType w:val="hybridMultilevel"/>
    <w:tmpl w:val="BB8ED5CC"/>
    <w:lvl w:ilvl="0" w:tplc="BC0A697C">
      <w:start w:val="1"/>
      <w:numFmt w:val="bullet"/>
      <w:lvlRestart w:val="0"/>
      <w:pStyle w:val="a5"/>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nsid w:val="4A334A63"/>
    <w:multiLevelType w:val="multilevel"/>
    <w:tmpl w:val="1B48F9A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4">
    <w:nsid w:val="4A7E1248"/>
    <w:multiLevelType w:val="hybridMultilevel"/>
    <w:tmpl w:val="F8C401FE"/>
    <w:lvl w:ilvl="0" w:tplc="FFFFFFFF">
      <w:start w:val="1"/>
      <w:numFmt w:val="bullet"/>
      <w:pStyle w:val="a6"/>
      <w:lvlText w:val="­"/>
      <w:lvlJc w:val="left"/>
      <w:pPr>
        <w:tabs>
          <w:tab w:val="num" w:pos="374"/>
        </w:tabs>
        <w:ind w:firstLine="360"/>
      </w:pPr>
      <w:rPr>
        <w:rFonts w:ascii="Courier New" w:hAnsi="Courier New"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nsid w:val="4BD31BC6"/>
    <w:multiLevelType w:val="multilevel"/>
    <w:tmpl w:val="8ADE0ACA"/>
    <w:lvl w:ilvl="0">
      <w:start w:val="1"/>
      <w:numFmt w:val="decimal"/>
      <w:lvlText w:val="%1."/>
      <w:lvlJc w:val="left"/>
      <w:pPr>
        <w:tabs>
          <w:tab w:val="num" w:pos="720"/>
        </w:tabs>
        <w:ind w:left="720" w:hanging="360"/>
      </w:pPr>
      <w:rPr>
        <w:rFonts w:cs="Times New Roman"/>
      </w:rPr>
    </w:lvl>
    <w:lvl w:ilvl="1">
      <w:start w:val="1"/>
      <w:numFmt w:val="decimal"/>
      <w:lvlText w:val="%2."/>
      <w:lvlJc w:val="left"/>
      <w:pPr>
        <w:ind w:left="1440" w:hanging="360"/>
      </w:pPr>
      <w:rPr>
        <w:rFonts w:cs="Times New Roman" w:hint="default"/>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6">
    <w:nsid w:val="4F007A87"/>
    <w:multiLevelType w:val="multilevel"/>
    <w:tmpl w:val="1B48F9A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7">
    <w:nsid w:val="4F2E5C23"/>
    <w:multiLevelType w:val="multilevel"/>
    <w:tmpl w:val="1B48F9A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8">
    <w:nsid w:val="58797590"/>
    <w:multiLevelType w:val="multilevel"/>
    <w:tmpl w:val="1B48F9A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9">
    <w:nsid w:val="5DDE6922"/>
    <w:multiLevelType w:val="multilevel"/>
    <w:tmpl w:val="404C1500"/>
    <w:lvl w:ilvl="0">
      <w:start w:val="2"/>
      <w:numFmt w:val="decimal"/>
      <w:lvlText w:val="%1"/>
      <w:lvlJc w:val="left"/>
      <w:pPr>
        <w:tabs>
          <w:tab w:val="num" w:pos="480"/>
        </w:tabs>
        <w:ind w:left="480" w:hanging="480"/>
      </w:pPr>
      <w:rPr>
        <w:rFonts w:cs="Times New Roman" w:hint="default"/>
      </w:rPr>
    </w:lvl>
    <w:lvl w:ilvl="1">
      <w:start w:val="6"/>
      <w:numFmt w:val="decimal"/>
      <w:lvlText w:val="%1.%2"/>
      <w:lvlJc w:val="left"/>
      <w:pPr>
        <w:tabs>
          <w:tab w:val="num" w:pos="976"/>
        </w:tabs>
        <w:ind w:left="976" w:hanging="480"/>
      </w:pPr>
      <w:rPr>
        <w:rFonts w:cs="Times New Roman" w:hint="default"/>
      </w:rPr>
    </w:lvl>
    <w:lvl w:ilvl="2">
      <w:start w:val="1"/>
      <w:numFmt w:val="decimal"/>
      <w:pStyle w:val="caaieiaie1"/>
      <w:lvlText w:val="%1.%2.%3"/>
      <w:lvlJc w:val="left"/>
      <w:pPr>
        <w:tabs>
          <w:tab w:val="num" w:pos="1997"/>
        </w:tabs>
        <w:ind w:left="1997" w:hanging="720"/>
      </w:pPr>
      <w:rPr>
        <w:rFonts w:cs="Times New Roman" w:hint="default"/>
      </w:rPr>
    </w:lvl>
    <w:lvl w:ilvl="3">
      <w:start w:val="1"/>
      <w:numFmt w:val="decimal"/>
      <w:lvlText w:val="%1.%2.%3.%4"/>
      <w:lvlJc w:val="left"/>
      <w:pPr>
        <w:tabs>
          <w:tab w:val="num" w:pos="2208"/>
        </w:tabs>
        <w:ind w:left="2208" w:hanging="720"/>
      </w:pPr>
      <w:rPr>
        <w:rFonts w:cs="Times New Roman" w:hint="default"/>
      </w:rPr>
    </w:lvl>
    <w:lvl w:ilvl="4">
      <w:start w:val="1"/>
      <w:numFmt w:val="decimal"/>
      <w:lvlText w:val="%1.%2.%3.%4.%5"/>
      <w:lvlJc w:val="left"/>
      <w:pPr>
        <w:tabs>
          <w:tab w:val="num" w:pos="3064"/>
        </w:tabs>
        <w:ind w:left="3064" w:hanging="1080"/>
      </w:pPr>
      <w:rPr>
        <w:rFonts w:cs="Times New Roman" w:hint="default"/>
      </w:rPr>
    </w:lvl>
    <w:lvl w:ilvl="5">
      <w:start w:val="1"/>
      <w:numFmt w:val="decimal"/>
      <w:lvlText w:val="%1.%2.%3.%4.%5.%6"/>
      <w:lvlJc w:val="left"/>
      <w:pPr>
        <w:tabs>
          <w:tab w:val="num" w:pos="3560"/>
        </w:tabs>
        <w:ind w:left="3560" w:hanging="1080"/>
      </w:pPr>
      <w:rPr>
        <w:rFonts w:cs="Times New Roman" w:hint="default"/>
      </w:rPr>
    </w:lvl>
    <w:lvl w:ilvl="6">
      <w:start w:val="1"/>
      <w:numFmt w:val="decimal"/>
      <w:lvlText w:val="%1.%2.%3.%4.%5.%6.%7"/>
      <w:lvlJc w:val="left"/>
      <w:pPr>
        <w:tabs>
          <w:tab w:val="num" w:pos="4416"/>
        </w:tabs>
        <w:ind w:left="4416" w:hanging="1440"/>
      </w:pPr>
      <w:rPr>
        <w:rFonts w:cs="Times New Roman" w:hint="default"/>
      </w:rPr>
    </w:lvl>
    <w:lvl w:ilvl="7">
      <w:start w:val="1"/>
      <w:numFmt w:val="decimal"/>
      <w:lvlText w:val="%1.%2.%3.%4.%5.%6.%7.%8"/>
      <w:lvlJc w:val="left"/>
      <w:pPr>
        <w:tabs>
          <w:tab w:val="num" w:pos="4912"/>
        </w:tabs>
        <w:ind w:left="4912" w:hanging="1440"/>
      </w:pPr>
      <w:rPr>
        <w:rFonts w:cs="Times New Roman" w:hint="default"/>
      </w:rPr>
    </w:lvl>
    <w:lvl w:ilvl="8">
      <w:start w:val="1"/>
      <w:numFmt w:val="decimal"/>
      <w:lvlText w:val="%1.%2.%3.%4.%5.%6.%7.%8.%9"/>
      <w:lvlJc w:val="left"/>
      <w:pPr>
        <w:tabs>
          <w:tab w:val="num" w:pos="5768"/>
        </w:tabs>
        <w:ind w:left="5768" w:hanging="1800"/>
      </w:pPr>
      <w:rPr>
        <w:rFonts w:cs="Times New Roman" w:hint="default"/>
      </w:rPr>
    </w:lvl>
  </w:abstractNum>
  <w:abstractNum w:abstractNumId="30">
    <w:nsid w:val="5DF412FC"/>
    <w:multiLevelType w:val="hybridMultilevel"/>
    <w:tmpl w:val="09C2C6D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nsid w:val="6004375F"/>
    <w:multiLevelType w:val="multilevel"/>
    <w:tmpl w:val="1B48F9A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2">
    <w:nsid w:val="66C84A55"/>
    <w:multiLevelType w:val="multilevel"/>
    <w:tmpl w:val="1B48F9A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3">
    <w:nsid w:val="68BA74AC"/>
    <w:multiLevelType w:val="hybridMultilevel"/>
    <w:tmpl w:val="7D942B86"/>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34">
    <w:nsid w:val="6BA2666C"/>
    <w:multiLevelType w:val="multilevel"/>
    <w:tmpl w:val="1B48F9A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5">
    <w:nsid w:val="6DF34F07"/>
    <w:multiLevelType w:val="multilevel"/>
    <w:tmpl w:val="8ADE0ACA"/>
    <w:lvl w:ilvl="0">
      <w:start w:val="1"/>
      <w:numFmt w:val="decimal"/>
      <w:lvlText w:val="%1."/>
      <w:lvlJc w:val="left"/>
      <w:pPr>
        <w:tabs>
          <w:tab w:val="num" w:pos="720"/>
        </w:tabs>
        <w:ind w:left="720" w:hanging="360"/>
      </w:pPr>
      <w:rPr>
        <w:rFonts w:cs="Times New Roman"/>
      </w:rPr>
    </w:lvl>
    <w:lvl w:ilvl="1">
      <w:start w:val="1"/>
      <w:numFmt w:val="decimal"/>
      <w:lvlText w:val="%2."/>
      <w:lvlJc w:val="left"/>
      <w:pPr>
        <w:ind w:left="1440" w:hanging="360"/>
      </w:pPr>
      <w:rPr>
        <w:rFonts w:cs="Times New Roman" w:hint="default"/>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6">
    <w:nsid w:val="78AC3A47"/>
    <w:multiLevelType w:val="multilevel"/>
    <w:tmpl w:val="1B48F9A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7">
    <w:nsid w:val="7FF23551"/>
    <w:multiLevelType w:val="hybridMultilevel"/>
    <w:tmpl w:val="278463D6"/>
    <w:lvl w:ilvl="0" w:tplc="3B36D97E">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0"/>
  </w:num>
  <w:num w:numId="2">
    <w:abstractNumId w:val="0"/>
  </w:num>
  <w:num w:numId="3">
    <w:abstractNumId w:val="19"/>
  </w:num>
  <w:num w:numId="4">
    <w:abstractNumId w:val="0"/>
  </w:num>
  <w:num w:numId="5">
    <w:abstractNumId w:val="13"/>
  </w:num>
  <w:num w:numId="6">
    <w:abstractNumId w:val="24"/>
  </w:num>
  <w:num w:numId="7">
    <w:abstractNumId w:val="6"/>
  </w:num>
  <w:num w:numId="8">
    <w:abstractNumId w:val="2"/>
  </w:num>
  <w:num w:numId="9">
    <w:abstractNumId w:val="1"/>
    <w:lvlOverride w:ilvl="0">
      <w:lvl w:ilvl="0">
        <w:start w:val="1"/>
        <w:numFmt w:val="russianUpper"/>
        <w:pStyle w:val="a"/>
        <w:suff w:val="nothing"/>
        <w:lvlText w:val="Приложение %1 "/>
        <w:lvlJc w:val="left"/>
        <w:rPr>
          <w:rFonts w:ascii="Times New Roman" w:hAnsi="Times New Roman" w:cs="Times New Roman"/>
          <w:b w:val="0"/>
          <w:bCs w:val="0"/>
          <w:i w:val="0"/>
          <w:iCs w:val="0"/>
          <w:caps w:val="0"/>
          <w:smallCaps w:val="0"/>
          <w:strike w:val="0"/>
          <w:dstrike w:val="0"/>
          <w:outline w:val="0"/>
          <w:shadow w:val="0"/>
          <w:emboss w:val="0"/>
          <w:imprint w:val="0"/>
          <w:vanish w:val="0"/>
          <w:spacing w:val="0"/>
          <w:kern w:val="0"/>
          <w:position w:val="0"/>
          <w:u w:val="none"/>
          <w:effect w:val="none"/>
          <w:vertAlign w:val="baseline"/>
        </w:rPr>
      </w:lvl>
    </w:lvlOverride>
  </w:num>
  <w:num w:numId="10">
    <w:abstractNumId w:val="29"/>
  </w:num>
  <w:num w:numId="11">
    <w:abstractNumId w:val="15"/>
  </w:num>
  <w:num w:numId="12">
    <w:abstractNumId w:val="17"/>
  </w:num>
  <w:num w:numId="13">
    <w:abstractNumId w:val="9"/>
  </w:num>
  <w:num w:numId="14">
    <w:abstractNumId w:val="14"/>
  </w:num>
  <w:num w:numId="15">
    <w:abstractNumId w:val="22"/>
  </w:num>
  <w:num w:numId="16">
    <w:abstractNumId w:val="30"/>
  </w:num>
  <w:num w:numId="1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8"/>
  </w:num>
  <w:num w:numId="27">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5"/>
  </w:num>
  <w:num w:numId="30">
    <w:abstractNumId w:val="18"/>
  </w:num>
  <w:num w:numId="31">
    <w:abstractNumId w:val="25"/>
  </w:num>
  <w:num w:numId="3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4"/>
  </w:num>
  <w:num w:numId="35">
    <w:abstractNumId w:val="23"/>
  </w:num>
  <w:num w:numId="36">
    <w:abstractNumId w:val="31"/>
  </w:num>
  <w:num w:numId="37">
    <w:abstractNumId w:val="3"/>
  </w:num>
  <w:num w:numId="38">
    <w:abstractNumId w:val="26"/>
  </w:num>
  <w:num w:numId="39">
    <w:abstractNumId w:val="36"/>
  </w:num>
  <w:num w:numId="40">
    <w:abstractNumId w:val="32"/>
  </w:num>
  <w:num w:numId="41">
    <w:abstractNumId w:val="27"/>
  </w:num>
  <w:num w:numId="42">
    <w:abstractNumId w:val="28"/>
  </w:num>
  <w:num w:numId="43">
    <w:abstractNumId w:val="21"/>
  </w:num>
  <w:num w:numId="44">
    <w:abstractNumId w:val="4"/>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TrackMoves/>
  <w:defaultTabStop w:val="708"/>
  <w:characterSpacingControl w:val="doNotCompress"/>
  <w:footnotePr>
    <w:numFmt w:val="chicago"/>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F5634"/>
    <w:rsid w:val="00003A72"/>
    <w:rsid w:val="00065193"/>
    <w:rsid w:val="000B7A7B"/>
    <w:rsid w:val="000D4D54"/>
    <w:rsid w:val="000E54CE"/>
    <w:rsid w:val="000E7B7A"/>
    <w:rsid w:val="001A7150"/>
    <w:rsid w:val="001B3B05"/>
    <w:rsid w:val="001B5F51"/>
    <w:rsid w:val="001F341B"/>
    <w:rsid w:val="002259E1"/>
    <w:rsid w:val="00251C6A"/>
    <w:rsid w:val="0026328E"/>
    <w:rsid w:val="002D7D37"/>
    <w:rsid w:val="00300AB5"/>
    <w:rsid w:val="003936E8"/>
    <w:rsid w:val="003C4136"/>
    <w:rsid w:val="003F5634"/>
    <w:rsid w:val="0040517D"/>
    <w:rsid w:val="00422D9F"/>
    <w:rsid w:val="004A15F5"/>
    <w:rsid w:val="004B6B32"/>
    <w:rsid w:val="004E1087"/>
    <w:rsid w:val="004E6803"/>
    <w:rsid w:val="00510355"/>
    <w:rsid w:val="0051057A"/>
    <w:rsid w:val="0051068C"/>
    <w:rsid w:val="005C2B8D"/>
    <w:rsid w:val="006517CB"/>
    <w:rsid w:val="00667165"/>
    <w:rsid w:val="00696CD1"/>
    <w:rsid w:val="00733C64"/>
    <w:rsid w:val="007623E0"/>
    <w:rsid w:val="00773DBC"/>
    <w:rsid w:val="007B6015"/>
    <w:rsid w:val="007D580B"/>
    <w:rsid w:val="007F05EE"/>
    <w:rsid w:val="008310BB"/>
    <w:rsid w:val="00895865"/>
    <w:rsid w:val="008F37E1"/>
    <w:rsid w:val="00906946"/>
    <w:rsid w:val="009870FA"/>
    <w:rsid w:val="009B0BA6"/>
    <w:rsid w:val="009C768D"/>
    <w:rsid w:val="00A0348C"/>
    <w:rsid w:val="00A127FA"/>
    <w:rsid w:val="00A2431E"/>
    <w:rsid w:val="00A33A7B"/>
    <w:rsid w:val="00A41FC4"/>
    <w:rsid w:val="00AD5075"/>
    <w:rsid w:val="00AE05D5"/>
    <w:rsid w:val="00AF5763"/>
    <w:rsid w:val="00B17A55"/>
    <w:rsid w:val="00B94FC7"/>
    <w:rsid w:val="00BD5623"/>
    <w:rsid w:val="00BF7F0A"/>
    <w:rsid w:val="00C134A1"/>
    <w:rsid w:val="00C13B9F"/>
    <w:rsid w:val="00C270D2"/>
    <w:rsid w:val="00C428A3"/>
    <w:rsid w:val="00C845F7"/>
    <w:rsid w:val="00C90862"/>
    <w:rsid w:val="00C90A00"/>
    <w:rsid w:val="00CB4366"/>
    <w:rsid w:val="00CD13BB"/>
    <w:rsid w:val="00CF1FA5"/>
    <w:rsid w:val="00D04CEA"/>
    <w:rsid w:val="00D10B3A"/>
    <w:rsid w:val="00D17819"/>
    <w:rsid w:val="00D53B56"/>
    <w:rsid w:val="00DF530C"/>
    <w:rsid w:val="00E3629A"/>
    <w:rsid w:val="00E54D3F"/>
    <w:rsid w:val="00E65DE6"/>
    <w:rsid w:val="00EB6AAF"/>
    <w:rsid w:val="00EF2B3C"/>
    <w:rsid w:val="00F04119"/>
    <w:rsid w:val="00F075C3"/>
    <w:rsid w:val="00F155C2"/>
    <w:rsid w:val="00F41238"/>
    <w:rsid w:val="00F46D0C"/>
    <w:rsid w:val="00F70806"/>
    <w:rsid w:val="00F776D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Arial"/>
        <w:lang w:val="ru-RU" w:eastAsia="ru-RU" w:bidi="ar-SA"/>
      </w:rPr>
    </w:rPrDefault>
    <w:pPrDefault/>
  </w:docDefaults>
  <w:latentStyles w:defLockedState="0" w:defUIPriority="99" w:defSemiHidden="1" w:defUnhideWhenUsed="0" w:defQFormat="0" w:count="267">
    <w:lsdException w:name="Normal" w:locked="1" w:semiHidden="0" w:uiPriority="0" w:qFormat="1"/>
    <w:lsdException w:name="heading 1" w:locked="1" w:semiHidden="0" w:uiPriority="0" w:qFormat="1"/>
    <w:lsdException w:name="heading 2" w:locked="1" w:semiHidden="0" w:uiPriority="0" w:qFormat="1"/>
    <w:lsdException w:name="heading 3" w:locked="1" w:semiHidden="0" w:uiPriority="0" w:qFormat="1"/>
    <w:lsdException w:name="heading 4" w:locked="1" w:semiHidden="0" w:uiPriority="0" w:qFormat="1"/>
    <w:lsdException w:name="heading 5" w:locked="1" w:semiHidden="0" w:uiPriority="0" w:qFormat="1"/>
    <w:lsdException w:name="heading 6" w:locked="1" w:semiHidden="0" w:uiPriority="0" w:qFormat="1"/>
    <w:lsdException w:name="heading 7" w:locked="1" w:semiHidden="0" w:uiPriority="0" w:qFormat="1"/>
    <w:lsdException w:name="heading 8" w:locked="1" w:semiHidden="0" w:uiPriority="0" w:qFormat="1"/>
    <w:lsdException w:name="heading 9" w:locked="1" w:semiHidden="0" w:uiPriority="0"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locked="1" w:semiHidden="0" w:uiPriority="0"/>
    <w:lsdException w:name="toc 2" w:uiPriority="39" w:unhideWhenUsed="1"/>
    <w:lsdException w:name="toc 3" w:locked="1" w:semiHidden="0" w:uiPriority="0"/>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unhideWhenUsed="1"/>
    <w:lsdException w:name="footnote text" w:locked="1" w:semiHidden="0" w:uiPriority="0"/>
    <w:lsdException w:name="annotation text" w:unhideWhenUsed="1"/>
    <w:lsdException w:name="header" w:unhideWhenUsed="1"/>
    <w:lsdException w:name="footer" w:unhideWhenUsed="1"/>
    <w:lsdException w:name="index heading" w:unhideWhenUsed="1"/>
    <w:lsdException w:name="caption" w:locked="1" w:uiPriority="0" w:unhideWhenUsed="1" w:qFormat="1"/>
    <w:lsdException w:name="table of figures" w:unhideWhenUsed="1"/>
    <w:lsdException w:name="envelope address" w:unhideWhenUsed="1"/>
    <w:lsdException w:name="envelope return" w:unhideWhenUsed="1"/>
    <w:lsdException w:name="footnote reference" w:locked="1" w:semiHidden="0" w:uiPriority="0"/>
    <w:lsdException w:name="annotation reference" w:unhideWhenUsed="1"/>
    <w:lsdException w:name="line number" w:locked="1" w:semiHidden="0" w:uiPriority="0"/>
    <w:lsdException w:name="page number" w:locked="1" w:semiHidden="0" w:uiPriority="0"/>
    <w:lsdException w:name="endnote reference" w:locked="1" w:semiHidden="0" w:uiPriority="0"/>
    <w:lsdException w:name="endnote text" w:unhideWhenUsed="1"/>
    <w:lsdException w:name="table of authorities" w:unhideWhenUsed="1"/>
    <w:lsdException w:name="macro" w:unhideWhenUsed="1"/>
    <w:lsdException w:name="toa heading" w:unhideWhenUsed="1"/>
    <w:lsdException w:name="List" w:unhideWhenUsed="1"/>
    <w:lsdException w:name="List Bullet" w:unhideWhenUsed="1"/>
    <w:lsdException w:name="List Number"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locked="1" w:semiHidden="0" w:uiPriority="0" w:qFormat="1"/>
    <w:lsdException w:name="Closing" w:unhideWhenUsed="1"/>
    <w:lsdException w:name="Signature" w:unhideWhenUsed="1"/>
    <w:lsdException w:name="Default Paragraph Font" w:locked="1" w:semiHidden="0" w:uiPriority="0"/>
    <w:lsdException w:name="Body Text" w:unhideWhenUsed="1"/>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locked="1" w:semiHidden="0" w:uiPriority="0"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ody Text 2" w:unhideWhenUsed="1"/>
    <w:lsdException w:name="Body Text 3" w:unhideWhenUsed="1"/>
    <w:lsdException w:name="Body Text Indent 2" w:unhideWhenUsed="1"/>
    <w:lsdException w:name="Body Text Indent 3" w:unhideWhenUsed="1"/>
    <w:lsdException w:name="Block Text" w:unhideWhenUsed="1"/>
    <w:lsdException w:name="Hyperlink" w:unhideWhenUsed="1"/>
    <w:lsdException w:name="FollowedHyperlink" w:locked="1" w:semiHidden="0" w:uiPriority="0"/>
    <w:lsdException w:name="Strong" w:locked="1" w:semiHidden="0" w:uiPriority="0" w:qFormat="1"/>
    <w:lsdException w:name="Emphasis" w:locked="1" w:semiHidden="0" w:uiPriority="0" w:qFormat="1"/>
    <w:lsdException w:name="Document Map" w:unhideWhenUsed="1"/>
    <w:lsdException w:name="Plain Text" w:unhideWhenUsed="1"/>
    <w:lsdException w:name="E-mail Signature" w:unhideWhenUsed="1"/>
    <w:lsdException w:name="HTML Top of Form" w:locked="1" w:semiHidden="0" w:uiPriority="0"/>
    <w:lsdException w:name="HTML Bottom of Form" w:locked="1" w:semiHidden="0" w:uiPriority="0"/>
    <w:lsdException w:name="Normal (Web)" w:unhideWhenUsed="1"/>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lsdException w:name="annotation subject" w:unhideWhenUsed="1"/>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unhideWhenUsed="1"/>
    <w:lsdException w:name="Table Grid" w:locked="1" w:semiHidden="0" w:uiPriority="0"/>
    <w:lsdException w:name="Table Theme"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a7">
    <w:name w:val="Normal"/>
    <w:qFormat/>
    <w:rsid w:val="00F155C2"/>
    <w:rPr>
      <w:rFonts w:ascii="Times New Roman" w:eastAsia="Times New Roman" w:hAnsi="Times New Roman" w:cs="Times New Roman"/>
      <w:sz w:val="24"/>
      <w:szCs w:val="24"/>
    </w:rPr>
  </w:style>
  <w:style w:type="paragraph" w:styleId="10">
    <w:name w:val="heading 1"/>
    <w:basedOn w:val="a7"/>
    <w:next w:val="a7"/>
    <w:link w:val="11"/>
    <w:uiPriority w:val="99"/>
    <w:qFormat/>
    <w:rsid w:val="0026328E"/>
    <w:pPr>
      <w:keepNext/>
      <w:spacing w:before="240" w:after="60"/>
      <w:outlineLvl w:val="0"/>
    </w:pPr>
    <w:rPr>
      <w:rFonts w:ascii="Arial" w:hAnsi="Arial"/>
      <w:b/>
      <w:bCs/>
      <w:kern w:val="32"/>
      <w:sz w:val="32"/>
      <w:szCs w:val="32"/>
    </w:rPr>
  </w:style>
  <w:style w:type="paragraph" w:styleId="2">
    <w:name w:val="heading 2"/>
    <w:basedOn w:val="a7"/>
    <w:next w:val="a7"/>
    <w:link w:val="20"/>
    <w:uiPriority w:val="99"/>
    <w:qFormat/>
    <w:rsid w:val="0026328E"/>
    <w:pPr>
      <w:keepNext/>
      <w:spacing w:before="240" w:after="60"/>
      <w:outlineLvl w:val="1"/>
    </w:pPr>
    <w:rPr>
      <w:rFonts w:ascii="Arial" w:hAnsi="Arial"/>
      <w:b/>
      <w:bCs/>
      <w:i/>
      <w:iCs/>
      <w:sz w:val="28"/>
      <w:szCs w:val="28"/>
    </w:rPr>
  </w:style>
  <w:style w:type="paragraph" w:styleId="3">
    <w:name w:val="heading 3"/>
    <w:basedOn w:val="a7"/>
    <w:next w:val="a7"/>
    <w:link w:val="30"/>
    <w:uiPriority w:val="99"/>
    <w:qFormat/>
    <w:rsid w:val="0026328E"/>
    <w:pPr>
      <w:keepNext/>
      <w:spacing w:before="240" w:after="60"/>
      <w:outlineLvl w:val="2"/>
    </w:pPr>
    <w:rPr>
      <w:rFonts w:ascii="Arial" w:hAnsi="Arial"/>
      <w:b/>
      <w:bCs/>
      <w:sz w:val="26"/>
      <w:szCs w:val="26"/>
    </w:rPr>
  </w:style>
  <w:style w:type="paragraph" w:styleId="4">
    <w:name w:val="heading 4"/>
    <w:basedOn w:val="a7"/>
    <w:next w:val="a7"/>
    <w:link w:val="40"/>
    <w:uiPriority w:val="99"/>
    <w:qFormat/>
    <w:rsid w:val="0026328E"/>
    <w:pPr>
      <w:keepNext/>
      <w:widowControl w:val="0"/>
      <w:tabs>
        <w:tab w:val="num" w:pos="3642"/>
      </w:tabs>
      <w:autoSpaceDE w:val="0"/>
      <w:autoSpaceDN w:val="0"/>
      <w:adjustRightInd w:val="0"/>
      <w:ind w:left="3642" w:hanging="864"/>
      <w:jc w:val="center"/>
      <w:outlineLvl w:val="3"/>
    </w:pPr>
    <w:rPr>
      <w:sz w:val="28"/>
      <w:szCs w:val="20"/>
    </w:rPr>
  </w:style>
  <w:style w:type="paragraph" w:styleId="5">
    <w:name w:val="heading 5"/>
    <w:basedOn w:val="a7"/>
    <w:next w:val="a7"/>
    <w:link w:val="50"/>
    <w:uiPriority w:val="99"/>
    <w:qFormat/>
    <w:rsid w:val="0026328E"/>
    <w:pPr>
      <w:spacing w:before="240" w:after="60"/>
      <w:outlineLvl w:val="4"/>
    </w:pPr>
    <w:rPr>
      <w:b/>
      <w:bCs/>
      <w:i/>
      <w:iCs/>
      <w:sz w:val="26"/>
      <w:szCs w:val="26"/>
    </w:rPr>
  </w:style>
  <w:style w:type="paragraph" w:styleId="6">
    <w:name w:val="heading 6"/>
    <w:basedOn w:val="a7"/>
    <w:next w:val="a7"/>
    <w:link w:val="60"/>
    <w:uiPriority w:val="99"/>
    <w:qFormat/>
    <w:rsid w:val="0026328E"/>
    <w:pPr>
      <w:spacing w:before="240" w:after="60"/>
      <w:outlineLvl w:val="5"/>
    </w:pPr>
    <w:rPr>
      <w:b/>
      <w:bCs/>
      <w:sz w:val="20"/>
      <w:szCs w:val="20"/>
    </w:rPr>
  </w:style>
  <w:style w:type="paragraph" w:styleId="7">
    <w:name w:val="heading 7"/>
    <w:basedOn w:val="a7"/>
    <w:next w:val="a7"/>
    <w:link w:val="70"/>
    <w:uiPriority w:val="99"/>
    <w:qFormat/>
    <w:rsid w:val="0026328E"/>
    <w:pPr>
      <w:keepNext/>
      <w:widowControl w:val="0"/>
      <w:tabs>
        <w:tab w:val="num" w:pos="4074"/>
      </w:tabs>
      <w:autoSpaceDE w:val="0"/>
      <w:autoSpaceDN w:val="0"/>
      <w:adjustRightInd w:val="0"/>
      <w:ind w:left="4074" w:hanging="1296"/>
      <w:outlineLvl w:val="6"/>
    </w:pPr>
    <w:rPr>
      <w:sz w:val="28"/>
      <w:szCs w:val="18"/>
    </w:rPr>
  </w:style>
  <w:style w:type="paragraph" w:styleId="8">
    <w:name w:val="heading 8"/>
    <w:basedOn w:val="a7"/>
    <w:next w:val="a7"/>
    <w:link w:val="80"/>
    <w:uiPriority w:val="99"/>
    <w:qFormat/>
    <w:rsid w:val="0026328E"/>
    <w:pPr>
      <w:keepNext/>
      <w:widowControl w:val="0"/>
      <w:tabs>
        <w:tab w:val="num" w:pos="4218"/>
      </w:tabs>
      <w:autoSpaceDE w:val="0"/>
      <w:autoSpaceDN w:val="0"/>
      <w:adjustRightInd w:val="0"/>
      <w:ind w:left="4218" w:hanging="1440"/>
      <w:jc w:val="both"/>
      <w:outlineLvl w:val="7"/>
    </w:pPr>
    <w:rPr>
      <w:sz w:val="28"/>
      <w:szCs w:val="20"/>
    </w:rPr>
  </w:style>
  <w:style w:type="paragraph" w:styleId="9">
    <w:name w:val="heading 9"/>
    <w:basedOn w:val="a7"/>
    <w:next w:val="a7"/>
    <w:link w:val="90"/>
    <w:uiPriority w:val="99"/>
    <w:qFormat/>
    <w:rsid w:val="0026328E"/>
    <w:pPr>
      <w:keepNext/>
      <w:widowControl w:val="0"/>
      <w:tabs>
        <w:tab w:val="num" w:pos="4362"/>
      </w:tabs>
      <w:autoSpaceDE w:val="0"/>
      <w:autoSpaceDN w:val="0"/>
      <w:adjustRightInd w:val="0"/>
      <w:ind w:left="4362" w:right="200" w:hanging="1584"/>
      <w:jc w:val="both"/>
      <w:outlineLvl w:val="8"/>
    </w:pPr>
    <w:rPr>
      <w:b/>
      <w:sz w:val="28"/>
      <w:szCs w:val="20"/>
    </w:r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character" w:customStyle="1" w:styleId="11">
    <w:name w:val="Заголовок 1 Знак"/>
    <w:link w:val="10"/>
    <w:uiPriority w:val="99"/>
    <w:locked/>
    <w:rsid w:val="0026328E"/>
    <w:rPr>
      <w:rFonts w:ascii="Arial" w:hAnsi="Arial" w:cs="Times New Roman"/>
      <w:b/>
      <w:bCs/>
      <w:kern w:val="32"/>
      <w:sz w:val="32"/>
      <w:szCs w:val="32"/>
      <w:lang w:eastAsia="ru-RU"/>
    </w:rPr>
  </w:style>
  <w:style w:type="character" w:customStyle="1" w:styleId="20">
    <w:name w:val="Заголовок 2 Знак"/>
    <w:link w:val="2"/>
    <w:uiPriority w:val="99"/>
    <w:locked/>
    <w:rsid w:val="0026328E"/>
    <w:rPr>
      <w:rFonts w:ascii="Arial" w:hAnsi="Arial" w:cs="Times New Roman"/>
      <w:b/>
      <w:bCs/>
      <w:i/>
      <w:iCs/>
      <w:sz w:val="28"/>
      <w:szCs w:val="28"/>
      <w:lang w:eastAsia="ru-RU"/>
    </w:rPr>
  </w:style>
  <w:style w:type="character" w:customStyle="1" w:styleId="30">
    <w:name w:val="Заголовок 3 Знак"/>
    <w:link w:val="3"/>
    <w:uiPriority w:val="99"/>
    <w:locked/>
    <w:rsid w:val="0026328E"/>
    <w:rPr>
      <w:rFonts w:ascii="Arial" w:hAnsi="Arial" w:cs="Times New Roman"/>
      <w:b/>
      <w:bCs/>
      <w:sz w:val="26"/>
      <w:szCs w:val="26"/>
      <w:lang w:eastAsia="ru-RU"/>
    </w:rPr>
  </w:style>
  <w:style w:type="character" w:customStyle="1" w:styleId="40">
    <w:name w:val="Заголовок 4 Знак"/>
    <w:link w:val="4"/>
    <w:uiPriority w:val="99"/>
    <w:locked/>
    <w:rsid w:val="0026328E"/>
    <w:rPr>
      <w:rFonts w:ascii="Times New Roman" w:hAnsi="Times New Roman" w:cs="Times New Roman"/>
      <w:sz w:val="20"/>
      <w:szCs w:val="20"/>
      <w:lang w:eastAsia="ru-RU"/>
    </w:rPr>
  </w:style>
  <w:style w:type="character" w:customStyle="1" w:styleId="50">
    <w:name w:val="Заголовок 5 Знак"/>
    <w:link w:val="5"/>
    <w:uiPriority w:val="99"/>
    <w:locked/>
    <w:rsid w:val="0026328E"/>
    <w:rPr>
      <w:rFonts w:ascii="Times New Roman" w:hAnsi="Times New Roman" w:cs="Times New Roman"/>
      <w:b/>
      <w:bCs/>
      <w:i/>
      <w:iCs/>
      <w:sz w:val="26"/>
      <w:szCs w:val="26"/>
      <w:lang w:eastAsia="ru-RU"/>
    </w:rPr>
  </w:style>
  <w:style w:type="character" w:customStyle="1" w:styleId="60">
    <w:name w:val="Заголовок 6 Знак"/>
    <w:link w:val="6"/>
    <w:uiPriority w:val="99"/>
    <w:locked/>
    <w:rsid w:val="0026328E"/>
    <w:rPr>
      <w:rFonts w:ascii="Times New Roman" w:hAnsi="Times New Roman" w:cs="Times New Roman"/>
      <w:b/>
      <w:bCs/>
      <w:sz w:val="20"/>
      <w:szCs w:val="20"/>
      <w:lang w:eastAsia="ru-RU"/>
    </w:rPr>
  </w:style>
  <w:style w:type="character" w:customStyle="1" w:styleId="70">
    <w:name w:val="Заголовок 7 Знак"/>
    <w:link w:val="7"/>
    <w:uiPriority w:val="99"/>
    <w:locked/>
    <w:rsid w:val="0026328E"/>
    <w:rPr>
      <w:rFonts w:ascii="Times New Roman" w:hAnsi="Times New Roman" w:cs="Times New Roman"/>
      <w:sz w:val="18"/>
      <w:szCs w:val="18"/>
      <w:lang w:eastAsia="ru-RU"/>
    </w:rPr>
  </w:style>
  <w:style w:type="character" w:customStyle="1" w:styleId="80">
    <w:name w:val="Заголовок 8 Знак"/>
    <w:link w:val="8"/>
    <w:uiPriority w:val="99"/>
    <w:locked/>
    <w:rsid w:val="0026328E"/>
    <w:rPr>
      <w:rFonts w:ascii="Times New Roman" w:hAnsi="Times New Roman" w:cs="Times New Roman"/>
      <w:sz w:val="20"/>
      <w:szCs w:val="20"/>
      <w:lang w:eastAsia="ru-RU"/>
    </w:rPr>
  </w:style>
  <w:style w:type="character" w:customStyle="1" w:styleId="90">
    <w:name w:val="Заголовок 9 Знак"/>
    <w:link w:val="9"/>
    <w:uiPriority w:val="99"/>
    <w:locked/>
    <w:rsid w:val="0026328E"/>
    <w:rPr>
      <w:rFonts w:ascii="Times New Roman" w:hAnsi="Times New Roman" w:cs="Times New Roman"/>
      <w:b/>
      <w:sz w:val="20"/>
      <w:szCs w:val="20"/>
      <w:lang w:eastAsia="ru-RU"/>
    </w:rPr>
  </w:style>
  <w:style w:type="paragraph" w:styleId="ab">
    <w:name w:val="Balloon Text"/>
    <w:basedOn w:val="a7"/>
    <w:link w:val="ac"/>
    <w:uiPriority w:val="99"/>
    <w:semiHidden/>
    <w:rsid w:val="0026328E"/>
    <w:rPr>
      <w:rFonts w:ascii="Tahoma" w:hAnsi="Tahoma"/>
      <w:sz w:val="16"/>
      <w:szCs w:val="16"/>
    </w:rPr>
  </w:style>
  <w:style w:type="character" w:customStyle="1" w:styleId="ac">
    <w:name w:val="Текст выноски Знак"/>
    <w:link w:val="ab"/>
    <w:uiPriority w:val="99"/>
    <w:semiHidden/>
    <w:locked/>
    <w:rsid w:val="0026328E"/>
    <w:rPr>
      <w:rFonts w:ascii="Tahoma" w:hAnsi="Tahoma" w:cs="Times New Roman"/>
      <w:sz w:val="16"/>
      <w:szCs w:val="16"/>
      <w:lang w:eastAsia="ru-RU"/>
    </w:rPr>
  </w:style>
  <w:style w:type="table" w:styleId="ad">
    <w:name w:val="Table Grid"/>
    <w:aliases w:val="Сетка_таблицы"/>
    <w:basedOn w:val="a9"/>
    <w:uiPriority w:val="99"/>
    <w:rsid w:val="0026328E"/>
    <w:rPr>
      <w:rFonts w:ascii="Times New Roman" w:eastAsia="Times New Roman"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e">
    <w:name w:val="Title"/>
    <w:basedOn w:val="a7"/>
    <w:link w:val="af"/>
    <w:uiPriority w:val="99"/>
    <w:qFormat/>
    <w:rsid w:val="0026328E"/>
    <w:pPr>
      <w:ind w:firstLine="720"/>
      <w:jc w:val="center"/>
    </w:pPr>
    <w:rPr>
      <w:rFonts w:ascii="Arial" w:hAnsi="Arial"/>
      <w:sz w:val="28"/>
      <w:szCs w:val="28"/>
    </w:rPr>
  </w:style>
  <w:style w:type="character" w:customStyle="1" w:styleId="af">
    <w:name w:val="Название Знак"/>
    <w:link w:val="ae"/>
    <w:uiPriority w:val="99"/>
    <w:locked/>
    <w:rsid w:val="0026328E"/>
    <w:rPr>
      <w:rFonts w:ascii="Arial" w:hAnsi="Arial" w:cs="Times New Roman"/>
      <w:sz w:val="28"/>
      <w:szCs w:val="28"/>
      <w:lang w:eastAsia="ru-RU"/>
    </w:rPr>
  </w:style>
  <w:style w:type="paragraph" w:styleId="af0">
    <w:name w:val="footer"/>
    <w:basedOn w:val="a7"/>
    <w:link w:val="af1"/>
    <w:uiPriority w:val="99"/>
    <w:rsid w:val="0026328E"/>
    <w:pPr>
      <w:tabs>
        <w:tab w:val="center" w:pos="4677"/>
        <w:tab w:val="right" w:pos="9355"/>
      </w:tabs>
    </w:pPr>
  </w:style>
  <w:style w:type="character" w:customStyle="1" w:styleId="af1">
    <w:name w:val="Нижний колонтитул Знак"/>
    <w:link w:val="af0"/>
    <w:uiPriority w:val="99"/>
    <w:locked/>
    <w:rsid w:val="0026328E"/>
    <w:rPr>
      <w:rFonts w:ascii="Times New Roman" w:hAnsi="Times New Roman" w:cs="Times New Roman"/>
      <w:sz w:val="24"/>
      <w:szCs w:val="24"/>
    </w:rPr>
  </w:style>
  <w:style w:type="character" w:styleId="af2">
    <w:name w:val="page number"/>
    <w:uiPriority w:val="99"/>
    <w:rsid w:val="0026328E"/>
    <w:rPr>
      <w:rFonts w:cs="Times New Roman"/>
    </w:rPr>
  </w:style>
  <w:style w:type="paragraph" w:customStyle="1" w:styleId="ConsPlusNormal">
    <w:name w:val="ConsPlusNormal"/>
    <w:uiPriority w:val="99"/>
    <w:rsid w:val="0026328E"/>
    <w:pPr>
      <w:widowControl w:val="0"/>
      <w:autoSpaceDE w:val="0"/>
      <w:autoSpaceDN w:val="0"/>
      <w:adjustRightInd w:val="0"/>
      <w:ind w:firstLine="720"/>
    </w:pPr>
    <w:rPr>
      <w:rFonts w:ascii="Arial" w:eastAsia="Times New Roman" w:hAnsi="Arial"/>
    </w:rPr>
  </w:style>
  <w:style w:type="paragraph" w:customStyle="1" w:styleId="ConsPlusNonformat">
    <w:name w:val="ConsPlusNonformat"/>
    <w:uiPriority w:val="99"/>
    <w:rsid w:val="0026328E"/>
    <w:pPr>
      <w:widowControl w:val="0"/>
      <w:autoSpaceDE w:val="0"/>
      <w:autoSpaceDN w:val="0"/>
      <w:adjustRightInd w:val="0"/>
    </w:pPr>
    <w:rPr>
      <w:rFonts w:ascii="Courier New" w:eastAsia="Times New Roman" w:hAnsi="Courier New" w:cs="Courier New"/>
    </w:rPr>
  </w:style>
  <w:style w:type="paragraph" w:styleId="af3">
    <w:name w:val="header"/>
    <w:basedOn w:val="a7"/>
    <w:link w:val="af4"/>
    <w:uiPriority w:val="99"/>
    <w:rsid w:val="0026328E"/>
    <w:pPr>
      <w:tabs>
        <w:tab w:val="center" w:pos="4677"/>
        <w:tab w:val="right" w:pos="9355"/>
      </w:tabs>
    </w:pPr>
  </w:style>
  <w:style w:type="character" w:customStyle="1" w:styleId="af4">
    <w:name w:val="Верхний колонтитул Знак"/>
    <w:link w:val="af3"/>
    <w:uiPriority w:val="99"/>
    <w:locked/>
    <w:rsid w:val="0026328E"/>
    <w:rPr>
      <w:rFonts w:ascii="Times New Roman" w:hAnsi="Times New Roman" w:cs="Times New Roman"/>
      <w:sz w:val="24"/>
      <w:szCs w:val="24"/>
    </w:rPr>
  </w:style>
  <w:style w:type="character" w:styleId="af5">
    <w:name w:val="Hyperlink"/>
    <w:uiPriority w:val="99"/>
    <w:rsid w:val="0026328E"/>
    <w:rPr>
      <w:rFonts w:cs="Times New Roman"/>
      <w:color w:val="0000FF"/>
      <w:u w:val="single"/>
    </w:rPr>
  </w:style>
  <w:style w:type="paragraph" w:customStyle="1" w:styleId="12">
    <w:name w:val="Знак1"/>
    <w:basedOn w:val="a7"/>
    <w:uiPriority w:val="99"/>
    <w:rsid w:val="0026328E"/>
    <w:pPr>
      <w:tabs>
        <w:tab w:val="num" w:pos="643"/>
      </w:tabs>
      <w:spacing w:after="160" w:line="240" w:lineRule="exact"/>
    </w:pPr>
    <w:rPr>
      <w:rFonts w:ascii="Verdana" w:hAnsi="Verdana" w:cs="Verdana"/>
      <w:sz w:val="20"/>
      <w:szCs w:val="20"/>
      <w:lang w:val="en-US" w:eastAsia="en-US"/>
    </w:rPr>
  </w:style>
  <w:style w:type="character" w:styleId="af6">
    <w:name w:val="annotation reference"/>
    <w:uiPriority w:val="99"/>
    <w:semiHidden/>
    <w:rsid w:val="0026328E"/>
    <w:rPr>
      <w:rFonts w:cs="Times New Roman"/>
      <w:sz w:val="16"/>
    </w:rPr>
  </w:style>
  <w:style w:type="paragraph" w:styleId="af7">
    <w:name w:val="annotation text"/>
    <w:basedOn w:val="a7"/>
    <w:link w:val="af8"/>
    <w:uiPriority w:val="99"/>
    <w:semiHidden/>
    <w:rsid w:val="0026328E"/>
    <w:rPr>
      <w:sz w:val="20"/>
      <w:szCs w:val="20"/>
    </w:rPr>
  </w:style>
  <w:style w:type="character" w:customStyle="1" w:styleId="af8">
    <w:name w:val="Текст примечания Знак"/>
    <w:link w:val="af7"/>
    <w:uiPriority w:val="99"/>
    <w:semiHidden/>
    <w:locked/>
    <w:rsid w:val="0026328E"/>
    <w:rPr>
      <w:rFonts w:ascii="Times New Roman" w:hAnsi="Times New Roman" w:cs="Times New Roman"/>
      <w:sz w:val="20"/>
      <w:szCs w:val="20"/>
      <w:lang w:eastAsia="ru-RU"/>
    </w:rPr>
  </w:style>
  <w:style w:type="paragraph" w:styleId="af9">
    <w:name w:val="annotation subject"/>
    <w:basedOn w:val="af7"/>
    <w:next w:val="af7"/>
    <w:link w:val="afa"/>
    <w:uiPriority w:val="99"/>
    <w:semiHidden/>
    <w:rsid w:val="0026328E"/>
    <w:rPr>
      <w:b/>
      <w:bCs/>
    </w:rPr>
  </w:style>
  <w:style w:type="character" w:customStyle="1" w:styleId="afa">
    <w:name w:val="Тема примечания Знак"/>
    <w:link w:val="af9"/>
    <w:uiPriority w:val="99"/>
    <w:semiHidden/>
    <w:locked/>
    <w:rsid w:val="0026328E"/>
    <w:rPr>
      <w:rFonts w:ascii="Times New Roman" w:hAnsi="Times New Roman" w:cs="Times New Roman"/>
      <w:b/>
      <w:bCs/>
      <w:sz w:val="20"/>
      <w:szCs w:val="20"/>
      <w:lang w:eastAsia="ru-RU"/>
    </w:rPr>
  </w:style>
  <w:style w:type="paragraph" w:styleId="afb">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7"/>
    <w:link w:val="afc"/>
    <w:uiPriority w:val="99"/>
    <w:rsid w:val="0026328E"/>
    <w:rPr>
      <w:sz w:val="20"/>
      <w:szCs w:val="20"/>
    </w:rPr>
  </w:style>
  <w:style w:type="character" w:customStyle="1" w:styleId="afc">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fb"/>
    <w:uiPriority w:val="99"/>
    <w:locked/>
    <w:rsid w:val="0026328E"/>
    <w:rPr>
      <w:rFonts w:ascii="Times New Roman" w:hAnsi="Times New Roman" w:cs="Times New Roman"/>
      <w:sz w:val="20"/>
      <w:szCs w:val="20"/>
      <w:lang w:eastAsia="ru-RU"/>
    </w:rPr>
  </w:style>
  <w:style w:type="character" w:styleId="afd">
    <w:name w:val="footnote reference"/>
    <w:uiPriority w:val="99"/>
    <w:semiHidden/>
    <w:rsid w:val="0026328E"/>
    <w:rPr>
      <w:rFonts w:cs="Times New Roman"/>
      <w:vertAlign w:val="superscript"/>
    </w:rPr>
  </w:style>
  <w:style w:type="paragraph" w:customStyle="1" w:styleId="a4">
    <w:name w:val="список с точками"/>
    <w:basedOn w:val="a7"/>
    <w:uiPriority w:val="99"/>
    <w:rsid w:val="0026328E"/>
    <w:pPr>
      <w:numPr>
        <w:numId w:val="3"/>
      </w:numPr>
      <w:spacing w:line="312" w:lineRule="auto"/>
      <w:jc w:val="both"/>
    </w:pPr>
  </w:style>
  <w:style w:type="paragraph" w:styleId="21">
    <w:name w:val="Body Text 2"/>
    <w:basedOn w:val="a7"/>
    <w:link w:val="22"/>
    <w:uiPriority w:val="99"/>
    <w:rsid w:val="0026328E"/>
    <w:pPr>
      <w:widowControl w:val="0"/>
      <w:spacing w:after="120" w:line="480" w:lineRule="auto"/>
      <w:ind w:firstLine="400"/>
      <w:jc w:val="both"/>
    </w:pPr>
  </w:style>
  <w:style w:type="character" w:customStyle="1" w:styleId="22">
    <w:name w:val="Основной текст 2 Знак"/>
    <w:link w:val="21"/>
    <w:uiPriority w:val="99"/>
    <w:locked/>
    <w:rsid w:val="0026328E"/>
    <w:rPr>
      <w:rFonts w:ascii="Times New Roman" w:hAnsi="Times New Roman" w:cs="Times New Roman"/>
      <w:sz w:val="24"/>
      <w:szCs w:val="24"/>
      <w:lang w:eastAsia="ru-RU"/>
    </w:rPr>
  </w:style>
  <w:style w:type="paragraph" w:customStyle="1" w:styleId="BodyText21">
    <w:name w:val="Body Text 21"/>
    <w:basedOn w:val="a7"/>
    <w:uiPriority w:val="99"/>
    <w:rsid w:val="0026328E"/>
    <w:pPr>
      <w:widowControl w:val="0"/>
      <w:tabs>
        <w:tab w:val="left" w:pos="432"/>
        <w:tab w:val="left" w:pos="576"/>
        <w:tab w:val="left" w:pos="720"/>
        <w:tab w:val="left" w:pos="864"/>
        <w:tab w:val="left" w:pos="1296"/>
        <w:tab w:val="left" w:pos="1440"/>
        <w:tab w:val="left" w:pos="2304"/>
        <w:tab w:val="left" w:pos="4176"/>
      </w:tabs>
      <w:spacing w:after="240"/>
      <w:ind w:left="864" w:hanging="288"/>
      <w:jc w:val="both"/>
    </w:pPr>
    <w:rPr>
      <w:sz w:val="28"/>
      <w:szCs w:val="20"/>
    </w:rPr>
  </w:style>
  <w:style w:type="paragraph" w:customStyle="1" w:styleId="afe">
    <w:name w:val="Для таблиц"/>
    <w:basedOn w:val="a7"/>
    <w:uiPriority w:val="99"/>
    <w:rsid w:val="0026328E"/>
  </w:style>
  <w:style w:type="paragraph" w:customStyle="1" w:styleId="210">
    <w:name w:val="Основной текст 21"/>
    <w:basedOn w:val="a7"/>
    <w:uiPriority w:val="99"/>
    <w:rsid w:val="0026328E"/>
    <w:pPr>
      <w:widowControl w:val="0"/>
      <w:spacing w:line="360" w:lineRule="auto"/>
      <w:ind w:firstLine="480"/>
      <w:jc w:val="both"/>
    </w:pPr>
    <w:rPr>
      <w:rFonts w:ascii="Arial" w:hAnsi="Arial"/>
      <w:szCs w:val="20"/>
    </w:rPr>
  </w:style>
  <w:style w:type="character" w:customStyle="1" w:styleId="13">
    <w:name w:val="Знак Знак1"/>
    <w:uiPriority w:val="99"/>
    <w:rsid w:val="0026328E"/>
    <w:rPr>
      <w:sz w:val="24"/>
    </w:rPr>
  </w:style>
  <w:style w:type="character" w:customStyle="1" w:styleId="FontStyle97">
    <w:name w:val="Font Style97"/>
    <w:uiPriority w:val="99"/>
    <w:rsid w:val="0026328E"/>
    <w:rPr>
      <w:rFonts w:ascii="Times New Roman" w:hAnsi="Times New Roman"/>
      <w:sz w:val="22"/>
    </w:rPr>
  </w:style>
  <w:style w:type="paragraph" w:customStyle="1" w:styleId="Style23">
    <w:name w:val="Style23"/>
    <w:basedOn w:val="a7"/>
    <w:uiPriority w:val="99"/>
    <w:rsid w:val="0026328E"/>
    <w:pPr>
      <w:widowControl w:val="0"/>
      <w:autoSpaceDE w:val="0"/>
      <w:autoSpaceDN w:val="0"/>
      <w:adjustRightInd w:val="0"/>
      <w:spacing w:line="274" w:lineRule="exact"/>
    </w:pPr>
  </w:style>
  <w:style w:type="paragraph" w:customStyle="1" w:styleId="Style37">
    <w:name w:val="Style37"/>
    <w:basedOn w:val="a7"/>
    <w:uiPriority w:val="99"/>
    <w:rsid w:val="0026328E"/>
    <w:pPr>
      <w:widowControl w:val="0"/>
      <w:autoSpaceDE w:val="0"/>
      <w:autoSpaceDN w:val="0"/>
      <w:adjustRightInd w:val="0"/>
      <w:spacing w:line="274" w:lineRule="exact"/>
    </w:pPr>
  </w:style>
  <w:style w:type="paragraph" w:customStyle="1" w:styleId="Style65">
    <w:name w:val="Style65"/>
    <w:basedOn w:val="a7"/>
    <w:uiPriority w:val="99"/>
    <w:rsid w:val="0026328E"/>
    <w:pPr>
      <w:widowControl w:val="0"/>
      <w:autoSpaceDE w:val="0"/>
      <w:autoSpaceDN w:val="0"/>
      <w:adjustRightInd w:val="0"/>
    </w:pPr>
  </w:style>
  <w:style w:type="paragraph" w:customStyle="1" w:styleId="Style66">
    <w:name w:val="Style66"/>
    <w:basedOn w:val="a7"/>
    <w:uiPriority w:val="99"/>
    <w:rsid w:val="0026328E"/>
    <w:pPr>
      <w:widowControl w:val="0"/>
      <w:autoSpaceDE w:val="0"/>
      <w:autoSpaceDN w:val="0"/>
      <w:adjustRightInd w:val="0"/>
    </w:pPr>
  </w:style>
  <w:style w:type="character" w:customStyle="1" w:styleId="FontStyle92">
    <w:name w:val="Font Style92"/>
    <w:uiPriority w:val="99"/>
    <w:rsid w:val="0026328E"/>
    <w:rPr>
      <w:rFonts w:ascii="Arial" w:hAnsi="Arial"/>
      <w:b/>
      <w:i/>
      <w:sz w:val="20"/>
    </w:rPr>
  </w:style>
  <w:style w:type="character" w:customStyle="1" w:styleId="FontStyle98">
    <w:name w:val="Font Style98"/>
    <w:uiPriority w:val="99"/>
    <w:rsid w:val="0026328E"/>
    <w:rPr>
      <w:rFonts w:ascii="Times New Roman" w:hAnsi="Times New Roman"/>
      <w:b/>
      <w:sz w:val="22"/>
    </w:rPr>
  </w:style>
  <w:style w:type="paragraph" w:styleId="aff">
    <w:name w:val="Normal (Web)"/>
    <w:aliases w:val="Обычный (Web)"/>
    <w:basedOn w:val="a7"/>
    <w:uiPriority w:val="99"/>
    <w:rsid w:val="0026328E"/>
    <w:pPr>
      <w:spacing w:after="50"/>
    </w:pPr>
    <w:rPr>
      <w:rFonts w:ascii="Verdana" w:hAnsi="Verdana"/>
      <w:color w:val="494949"/>
      <w:sz w:val="12"/>
      <w:szCs w:val="12"/>
    </w:rPr>
  </w:style>
  <w:style w:type="paragraph" w:styleId="z-">
    <w:name w:val="HTML Top of Form"/>
    <w:basedOn w:val="a7"/>
    <w:next w:val="a7"/>
    <w:link w:val="z-0"/>
    <w:hidden/>
    <w:uiPriority w:val="99"/>
    <w:rsid w:val="0026328E"/>
    <w:pPr>
      <w:pBdr>
        <w:bottom w:val="single" w:sz="6" w:space="1" w:color="auto"/>
      </w:pBdr>
      <w:jc w:val="center"/>
    </w:pPr>
    <w:rPr>
      <w:rFonts w:ascii="Arial" w:hAnsi="Arial"/>
      <w:vanish/>
      <w:sz w:val="16"/>
      <w:szCs w:val="16"/>
    </w:rPr>
  </w:style>
  <w:style w:type="character" w:customStyle="1" w:styleId="z-0">
    <w:name w:val="z-Начало формы Знак"/>
    <w:link w:val="z-"/>
    <w:uiPriority w:val="99"/>
    <w:locked/>
    <w:rsid w:val="0026328E"/>
    <w:rPr>
      <w:rFonts w:ascii="Arial" w:hAnsi="Arial" w:cs="Times New Roman"/>
      <w:vanish/>
      <w:sz w:val="16"/>
      <w:szCs w:val="16"/>
      <w:lang w:eastAsia="ru-RU"/>
    </w:rPr>
  </w:style>
  <w:style w:type="paragraph" w:styleId="z-1">
    <w:name w:val="HTML Bottom of Form"/>
    <w:basedOn w:val="a7"/>
    <w:next w:val="a7"/>
    <w:link w:val="z-2"/>
    <w:hidden/>
    <w:uiPriority w:val="99"/>
    <w:rsid w:val="0026328E"/>
    <w:pPr>
      <w:pBdr>
        <w:top w:val="single" w:sz="6" w:space="1" w:color="auto"/>
      </w:pBdr>
      <w:jc w:val="center"/>
    </w:pPr>
    <w:rPr>
      <w:rFonts w:ascii="Arial" w:hAnsi="Arial"/>
      <w:vanish/>
      <w:sz w:val="16"/>
      <w:szCs w:val="16"/>
    </w:rPr>
  </w:style>
  <w:style w:type="character" w:customStyle="1" w:styleId="z-2">
    <w:name w:val="z-Конец формы Знак"/>
    <w:link w:val="z-1"/>
    <w:uiPriority w:val="99"/>
    <w:locked/>
    <w:rsid w:val="0026328E"/>
    <w:rPr>
      <w:rFonts w:ascii="Arial" w:hAnsi="Arial" w:cs="Times New Roman"/>
      <w:vanish/>
      <w:sz w:val="16"/>
      <w:szCs w:val="16"/>
      <w:lang w:eastAsia="ru-RU"/>
    </w:rPr>
  </w:style>
  <w:style w:type="character" w:styleId="aff0">
    <w:name w:val="Emphasis"/>
    <w:uiPriority w:val="99"/>
    <w:qFormat/>
    <w:rsid w:val="0026328E"/>
    <w:rPr>
      <w:rFonts w:cs="Times New Roman"/>
      <w:i/>
    </w:rPr>
  </w:style>
  <w:style w:type="character" w:styleId="aff1">
    <w:name w:val="Strong"/>
    <w:uiPriority w:val="99"/>
    <w:qFormat/>
    <w:rsid w:val="0026328E"/>
    <w:rPr>
      <w:rFonts w:cs="Times New Roman"/>
      <w:b/>
    </w:rPr>
  </w:style>
  <w:style w:type="paragraph" w:customStyle="1" w:styleId="FR1">
    <w:name w:val="FR1"/>
    <w:uiPriority w:val="99"/>
    <w:rsid w:val="0026328E"/>
    <w:pPr>
      <w:widowControl w:val="0"/>
      <w:autoSpaceDE w:val="0"/>
      <w:autoSpaceDN w:val="0"/>
      <w:adjustRightInd w:val="0"/>
      <w:jc w:val="right"/>
    </w:pPr>
    <w:rPr>
      <w:rFonts w:ascii="Arial" w:eastAsia="Times New Roman" w:hAnsi="Arial"/>
      <w:noProof/>
      <w:sz w:val="18"/>
      <w:szCs w:val="18"/>
    </w:rPr>
  </w:style>
  <w:style w:type="paragraph" w:styleId="aff2">
    <w:name w:val="Body Text Indent"/>
    <w:basedOn w:val="a7"/>
    <w:link w:val="aff3"/>
    <w:uiPriority w:val="99"/>
    <w:rsid w:val="0026328E"/>
    <w:pPr>
      <w:widowControl w:val="0"/>
      <w:autoSpaceDE w:val="0"/>
      <w:autoSpaceDN w:val="0"/>
      <w:adjustRightInd w:val="0"/>
      <w:ind w:firstLine="709"/>
      <w:jc w:val="both"/>
    </w:pPr>
    <w:rPr>
      <w:sz w:val="28"/>
      <w:szCs w:val="20"/>
    </w:rPr>
  </w:style>
  <w:style w:type="character" w:customStyle="1" w:styleId="aff3">
    <w:name w:val="Основной текст с отступом Знак"/>
    <w:link w:val="aff2"/>
    <w:uiPriority w:val="99"/>
    <w:locked/>
    <w:rsid w:val="0026328E"/>
    <w:rPr>
      <w:rFonts w:ascii="Times New Roman" w:hAnsi="Times New Roman" w:cs="Times New Roman"/>
      <w:sz w:val="20"/>
      <w:szCs w:val="20"/>
      <w:lang w:eastAsia="ru-RU"/>
    </w:rPr>
  </w:style>
  <w:style w:type="paragraph" w:styleId="23">
    <w:name w:val="Body Text Indent 2"/>
    <w:basedOn w:val="a7"/>
    <w:link w:val="24"/>
    <w:autoRedefine/>
    <w:uiPriority w:val="99"/>
    <w:rsid w:val="0026328E"/>
    <w:pPr>
      <w:widowControl w:val="0"/>
      <w:ind w:firstLine="709"/>
      <w:jc w:val="both"/>
    </w:pPr>
  </w:style>
  <w:style w:type="character" w:customStyle="1" w:styleId="24">
    <w:name w:val="Основной текст с отступом 2 Знак"/>
    <w:link w:val="23"/>
    <w:uiPriority w:val="99"/>
    <w:locked/>
    <w:rsid w:val="0026328E"/>
    <w:rPr>
      <w:rFonts w:ascii="Times New Roman" w:hAnsi="Times New Roman" w:cs="Times New Roman"/>
      <w:sz w:val="24"/>
      <w:szCs w:val="24"/>
    </w:rPr>
  </w:style>
  <w:style w:type="paragraph" w:styleId="31">
    <w:name w:val="Body Text Indent 3"/>
    <w:basedOn w:val="a7"/>
    <w:link w:val="32"/>
    <w:uiPriority w:val="99"/>
    <w:rsid w:val="0026328E"/>
    <w:pPr>
      <w:widowControl w:val="0"/>
      <w:autoSpaceDE w:val="0"/>
      <w:autoSpaceDN w:val="0"/>
      <w:adjustRightInd w:val="0"/>
      <w:ind w:firstLine="500"/>
      <w:jc w:val="both"/>
    </w:pPr>
    <w:rPr>
      <w:sz w:val="28"/>
      <w:szCs w:val="20"/>
    </w:rPr>
  </w:style>
  <w:style w:type="character" w:customStyle="1" w:styleId="32">
    <w:name w:val="Основной текст с отступом 3 Знак"/>
    <w:link w:val="31"/>
    <w:uiPriority w:val="99"/>
    <w:locked/>
    <w:rsid w:val="0026328E"/>
    <w:rPr>
      <w:rFonts w:ascii="Times New Roman" w:hAnsi="Times New Roman" w:cs="Times New Roman"/>
      <w:sz w:val="20"/>
      <w:szCs w:val="20"/>
      <w:lang w:eastAsia="ru-RU"/>
    </w:rPr>
  </w:style>
  <w:style w:type="paragraph" w:styleId="aff4">
    <w:name w:val="Body Text"/>
    <w:basedOn w:val="a7"/>
    <w:link w:val="aff5"/>
    <w:uiPriority w:val="99"/>
    <w:rsid w:val="0026328E"/>
    <w:pPr>
      <w:widowControl w:val="0"/>
      <w:autoSpaceDE w:val="0"/>
      <w:autoSpaceDN w:val="0"/>
      <w:adjustRightInd w:val="0"/>
    </w:pPr>
    <w:rPr>
      <w:sz w:val="28"/>
      <w:szCs w:val="20"/>
    </w:rPr>
  </w:style>
  <w:style w:type="character" w:customStyle="1" w:styleId="aff5">
    <w:name w:val="Основной текст Знак"/>
    <w:link w:val="aff4"/>
    <w:uiPriority w:val="99"/>
    <w:locked/>
    <w:rsid w:val="0026328E"/>
    <w:rPr>
      <w:rFonts w:ascii="Times New Roman" w:hAnsi="Times New Roman" w:cs="Times New Roman"/>
      <w:sz w:val="20"/>
      <w:szCs w:val="20"/>
      <w:lang w:eastAsia="ru-RU"/>
    </w:rPr>
  </w:style>
  <w:style w:type="paragraph" w:customStyle="1" w:styleId="33">
    <w:name w:val="заголовок 3"/>
    <w:basedOn w:val="a7"/>
    <w:next w:val="a7"/>
    <w:uiPriority w:val="99"/>
    <w:rsid w:val="0026328E"/>
    <w:pPr>
      <w:keepNext/>
      <w:widowControl w:val="0"/>
      <w:overflowPunct w:val="0"/>
      <w:autoSpaceDE w:val="0"/>
      <w:autoSpaceDN w:val="0"/>
      <w:adjustRightInd w:val="0"/>
      <w:textAlignment w:val="baseline"/>
    </w:pPr>
    <w:rPr>
      <w:b/>
      <w:sz w:val="28"/>
      <w:szCs w:val="20"/>
    </w:rPr>
  </w:style>
  <w:style w:type="paragraph" w:customStyle="1" w:styleId="211">
    <w:name w:val="Основной текст с отступом 21"/>
    <w:basedOn w:val="a7"/>
    <w:uiPriority w:val="99"/>
    <w:rsid w:val="0026328E"/>
    <w:pPr>
      <w:widowControl w:val="0"/>
      <w:tabs>
        <w:tab w:val="left" w:pos="0"/>
      </w:tabs>
      <w:overflowPunct w:val="0"/>
      <w:autoSpaceDE w:val="0"/>
      <w:autoSpaceDN w:val="0"/>
      <w:adjustRightInd w:val="0"/>
      <w:ind w:firstLine="567"/>
      <w:jc w:val="both"/>
      <w:textAlignment w:val="baseline"/>
    </w:pPr>
    <w:rPr>
      <w:szCs w:val="20"/>
    </w:rPr>
  </w:style>
  <w:style w:type="paragraph" w:styleId="34">
    <w:name w:val="Body Text 3"/>
    <w:basedOn w:val="a7"/>
    <w:link w:val="35"/>
    <w:uiPriority w:val="99"/>
    <w:rsid w:val="0026328E"/>
    <w:pPr>
      <w:widowControl w:val="0"/>
      <w:autoSpaceDE w:val="0"/>
      <w:autoSpaceDN w:val="0"/>
      <w:adjustRightInd w:val="0"/>
      <w:jc w:val="center"/>
    </w:pPr>
    <w:rPr>
      <w:sz w:val="16"/>
      <w:szCs w:val="20"/>
    </w:rPr>
  </w:style>
  <w:style w:type="character" w:customStyle="1" w:styleId="35">
    <w:name w:val="Основной текст 3 Знак"/>
    <w:link w:val="34"/>
    <w:uiPriority w:val="99"/>
    <w:locked/>
    <w:rsid w:val="0026328E"/>
    <w:rPr>
      <w:rFonts w:ascii="Times New Roman" w:eastAsia="Times New Roman" w:hAnsi="Times New Roman" w:cs="Times New Roman"/>
      <w:sz w:val="16"/>
      <w:szCs w:val="20"/>
    </w:rPr>
  </w:style>
  <w:style w:type="paragraph" w:customStyle="1" w:styleId="14">
    <w:name w:val="Стиль1"/>
    <w:basedOn w:val="36"/>
    <w:next w:val="37"/>
    <w:uiPriority w:val="99"/>
    <w:rsid w:val="0026328E"/>
    <w:pPr>
      <w:widowControl/>
      <w:tabs>
        <w:tab w:val="clear" w:pos="1080"/>
        <w:tab w:val="left" w:pos="360"/>
      </w:tabs>
      <w:autoSpaceDE/>
      <w:autoSpaceDN/>
      <w:adjustRightInd/>
      <w:ind w:left="0" w:firstLine="0"/>
      <w:jc w:val="both"/>
    </w:pPr>
    <w:rPr>
      <w:caps/>
      <w:sz w:val="24"/>
    </w:rPr>
  </w:style>
  <w:style w:type="paragraph" w:styleId="36">
    <w:name w:val="List Number 3"/>
    <w:basedOn w:val="a7"/>
    <w:uiPriority w:val="99"/>
    <w:rsid w:val="0026328E"/>
    <w:pPr>
      <w:widowControl w:val="0"/>
      <w:tabs>
        <w:tab w:val="num" w:pos="1080"/>
      </w:tabs>
      <w:autoSpaceDE w:val="0"/>
      <w:autoSpaceDN w:val="0"/>
      <w:adjustRightInd w:val="0"/>
      <w:ind w:left="1080" w:hanging="720"/>
    </w:pPr>
    <w:rPr>
      <w:sz w:val="20"/>
      <w:szCs w:val="20"/>
    </w:rPr>
  </w:style>
  <w:style w:type="paragraph" w:styleId="37">
    <w:name w:val="List 3"/>
    <w:basedOn w:val="a7"/>
    <w:uiPriority w:val="99"/>
    <w:rsid w:val="0026328E"/>
    <w:pPr>
      <w:ind w:left="849" w:hanging="283"/>
    </w:pPr>
    <w:rPr>
      <w:szCs w:val="20"/>
    </w:rPr>
  </w:style>
  <w:style w:type="paragraph" w:customStyle="1" w:styleId="15">
    <w:name w:val="Обычный1"/>
    <w:uiPriority w:val="99"/>
    <w:rsid w:val="0026328E"/>
    <w:rPr>
      <w:rFonts w:ascii="Times New Roman" w:eastAsia="Times New Roman" w:hAnsi="Times New Roman" w:cs="Times New Roman"/>
    </w:rPr>
  </w:style>
  <w:style w:type="paragraph" w:customStyle="1" w:styleId="310">
    <w:name w:val="Заголовок 31"/>
    <w:basedOn w:val="15"/>
    <w:next w:val="15"/>
    <w:uiPriority w:val="99"/>
    <w:rsid w:val="0026328E"/>
    <w:pPr>
      <w:keepNext/>
      <w:tabs>
        <w:tab w:val="left" w:pos="576"/>
        <w:tab w:val="left" w:pos="720"/>
        <w:tab w:val="left" w:pos="1152"/>
        <w:tab w:val="left" w:pos="2160"/>
        <w:tab w:val="left" w:pos="6048"/>
        <w:tab w:val="left" w:pos="6192"/>
        <w:tab w:val="left" w:pos="6768"/>
      </w:tabs>
      <w:spacing w:line="240" w:lineRule="atLeast"/>
      <w:ind w:left="6089" w:hanging="41"/>
      <w:outlineLvl w:val="2"/>
    </w:pPr>
    <w:rPr>
      <w:rFonts w:ascii="Arial" w:hAnsi="Arial"/>
      <w:color w:val="000000"/>
      <w:sz w:val="24"/>
    </w:rPr>
  </w:style>
  <w:style w:type="paragraph" w:customStyle="1" w:styleId="16">
    <w:name w:val="Цитата1"/>
    <w:basedOn w:val="15"/>
    <w:uiPriority w:val="99"/>
    <w:rsid w:val="0026328E"/>
    <w:pPr>
      <w:widowControl w:val="0"/>
      <w:spacing w:line="360" w:lineRule="auto"/>
      <w:ind w:left="260" w:right="1000"/>
    </w:pPr>
    <w:rPr>
      <w:rFonts w:ascii="Arial" w:hAnsi="Arial"/>
      <w:sz w:val="24"/>
    </w:rPr>
  </w:style>
  <w:style w:type="paragraph" w:customStyle="1" w:styleId="110">
    <w:name w:val="Заголовок 11"/>
    <w:basedOn w:val="15"/>
    <w:next w:val="15"/>
    <w:uiPriority w:val="99"/>
    <w:rsid w:val="0026328E"/>
    <w:pPr>
      <w:keepNext/>
      <w:widowControl w:val="0"/>
      <w:spacing w:before="340" w:line="360" w:lineRule="auto"/>
      <w:jc w:val="center"/>
      <w:outlineLvl w:val="0"/>
    </w:pPr>
    <w:rPr>
      <w:rFonts w:ascii="Arial" w:hAnsi="Arial"/>
      <w:sz w:val="24"/>
    </w:rPr>
  </w:style>
  <w:style w:type="paragraph" w:customStyle="1" w:styleId="212">
    <w:name w:val="Заголовок 21"/>
    <w:basedOn w:val="15"/>
    <w:next w:val="15"/>
    <w:uiPriority w:val="99"/>
    <w:rsid w:val="0026328E"/>
    <w:pPr>
      <w:keepNext/>
      <w:widowControl w:val="0"/>
      <w:spacing w:line="360" w:lineRule="auto"/>
      <w:ind w:left="260" w:right="1000"/>
      <w:jc w:val="center"/>
      <w:outlineLvl w:val="1"/>
    </w:pPr>
    <w:rPr>
      <w:rFonts w:ascii="Arial" w:hAnsi="Arial"/>
      <w:sz w:val="24"/>
    </w:rPr>
  </w:style>
  <w:style w:type="paragraph" w:customStyle="1" w:styleId="41">
    <w:name w:val="Заголовок 41"/>
    <w:basedOn w:val="15"/>
    <w:next w:val="15"/>
    <w:uiPriority w:val="99"/>
    <w:rsid w:val="0026328E"/>
    <w:pPr>
      <w:keepNext/>
      <w:spacing w:line="340" w:lineRule="exact"/>
      <w:jc w:val="both"/>
      <w:outlineLvl w:val="3"/>
    </w:pPr>
    <w:rPr>
      <w:sz w:val="26"/>
    </w:rPr>
  </w:style>
  <w:style w:type="paragraph" w:customStyle="1" w:styleId="51">
    <w:name w:val="Заголовок 51"/>
    <w:basedOn w:val="15"/>
    <w:next w:val="15"/>
    <w:uiPriority w:val="99"/>
    <w:rsid w:val="0026328E"/>
    <w:pPr>
      <w:keepNext/>
      <w:jc w:val="center"/>
      <w:outlineLvl w:val="4"/>
    </w:pPr>
    <w:rPr>
      <w:sz w:val="28"/>
    </w:rPr>
  </w:style>
  <w:style w:type="paragraph" w:customStyle="1" w:styleId="17">
    <w:name w:val="Название1"/>
    <w:basedOn w:val="15"/>
    <w:uiPriority w:val="99"/>
    <w:rsid w:val="0026328E"/>
    <w:pPr>
      <w:jc w:val="center"/>
    </w:pPr>
    <w:rPr>
      <w:sz w:val="24"/>
    </w:rPr>
  </w:style>
  <w:style w:type="paragraph" w:customStyle="1" w:styleId="1">
    <w:name w:val="Нижний колонтитул1"/>
    <w:basedOn w:val="15"/>
    <w:uiPriority w:val="99"/>
    <w:rsid w:val="0026328E"/>
    <w:pPr>
      <w:numPr>
        <w:numId w:val="7"/>
      </w:numPr>
      <w:tabs>
        <w:tab w:val="center" w:pos="4153"/>
        <w:tab w:val="right" w:pos="8306"/>
      </w:tabs>
      <w:ind w:firstLine="0"/>
    </w:pPr>
  </w:style>
  <w:style w:type="paragraph" w:styleId="a1">
    <w:name w:val="Subtitle"/>
    <w:basedOn w:val="a7"/>
    <w:link w:val="aff6"/>
    <w:uiPriority w:val="99"/>
    <w:qFormat/>
    <w:rsid w:val="0026328E"/>
    <w:pPr>
      <w:numPr>
        <w:ilvl w:val="1"/>
        <w:numId w:val="5"/>
      </w:numPr>
      <w:spacing w:line="360" w:lineRule="auto"/>
      <w:ind w:firstLine="0"/>
      <w:jc w:val="both"/>
    </w:pPr>
    <w:rPr>
      <w:sz w:val="28"/>
      <w:szCs w:val="20"/>
    </w:rPr>
  </w:style>
  <w:style w:type="character" w:customStyle="1" w:styleId="aff6">
    <w:name w:val="Подзаголовок Знак"/>
    <w:link w:val="a1"/>
    <w:uiPriority w:val="99"/>
    <w:locked/>
    <w:rsid w:val="0026328E"/>
    <w:rPr>
      <w:rFonts w:ascii="Times New Roman" w:eastAsia="Times New Roman" w:hAnsi="Times New Roman" w:cs="Times New Roman"/>
      <w:sz w:val="28"/>
      <w:szCs w:val="20"/>
    </w:rPr>
  </w:style>
  <w:style w:type="character" w:styleId="aff7">
    <w:name w:val="FollowedHyperlink"/>
    <w:uiPriority w:val="99"/>
    <w:rsid w:val="0026328E"/>
    <w:rPr>
      <w:rFonts w:cs="Times New Roman"/>
      <w:color w:val="800080"/>
      <w:u w:val="single"/>
    </w:rPr>
  </w:style>
  <w:style w:type="paragraph" w:customStyle="1" w:styleId="a3">
    <w:name w:val="Заголовок положения"/>
    <w:basedOn w:val="a7"/>
    <w:autoRedefine/>
    <w:uiPriority w:val="99"/>
    <w:rsid w:val="0026328E"/>
    <w:pPr>
      <w:widowControl w:val="0"/>
      <w:numPr>
        <w:numId w:val="11"/>
      </w:numPr>
      <w:tabs>
        <w:tab w:val="clear" w:pos="794"/>
      </w:tabs>
      <w:autoSpaceDE w:val="0"/>
      <w:autoSpaceDN w:val="0"/>
      <w:adjustRightInd w:val="0"/>
      <w:spacing w:before="360" w:after="120"/>
      <w:contextualSpacing/>
      <w:jc w:val="both"/>
    </w:pPr>
    <w:rPr>
      <w:b/>
      <w:kern w:val="28"/>
      <w:sz w:val="26"/>
    </w:rPr>
  </w:style>
  <w:style w:type="paragraph" w:customStyle="1" w:styleId="aff8">
    <w:name w:val="Текст положения с номером"/>
    <w:basedOn w:val="a7"/>
    <w:link w:val="aff9"/>
    <w:autoRedefine/>
    <w:uiPriority w:val="99"/>
    <w:rsid w:val="0026328E"/>
    <w:pPr>
      <w:widowControl w:val="0"/>
      <w:autoSpaceDE w:val="0"/>
      <w:autoSpaceDN w:val="0"/>
      <w:adjustRightInd w:val="0"/>
      <w:spacing w:line="276" w:lineRule="auto"/>
      <w:ind w:firstLine="709"/>
      <w:jc w:val="both"/>
    </w:pPr>
    <w:rPr>
      <w:szCs w:val="20"/>
    </w:rPr>
  </w:style>
  <w:style w:type="character" w:customStyle="1" w:styleId="aff9">
    <w:name w:val="Текст положения с номером Знак"/>
    <w:link w:val="aff8"/>
    <w:uiPriority w:val="99"/>
    <w:locked/>
    <w:rsid w:val="0026328E"/>
    <w:rPr>
      <w:rFonts w:ascii="Times New Roman" w:hAnsi="Times New Roman"/>
      <w:sz w:val="20"/>
    </w:rPr>
  </w:style>
  <w:style w:type="paragraph" w:customStyle="1" w:styleId="affa">
    <w:name w:val="Текст положения"/>
    <w:basedOn w:val="aff8"/>
    <w:link w:val="affb"/>
    <w:autoRedefine/>
    <w:uiPriority w:val="99"/>
    <w:rsid w:val="0026328E"/>
    <w:pPr>
      <w:tabs>
        <w:tab w:val="num" w:pos="360"/>
        <w:tab w:val="num" w:pos="926"/>
      </w:tabs>
      <w:spacing w:line="240" w:lineRule="auto"/>
      <w:ind w:left="926" w:hanging="360"/>
    </w:pPr>
    <w:rPr>
      <w:sz w:val="26"/>
    </w:rPr>
  </w:style>
  <w:style w:type="character" w:customStyle="1" w:styleId="affb">
    <w:name w:val="Текст положения Знак Знак"/>
    <w:link w:val="affa"/>
    <w:uiPriority w:val="99"/>
    <w:locked/>
    <w:rsid w:val="0026328E"/>
    <w:rPr>
      <w:rFonts w:ascii="Times New Roman" w:hAnsi="Times New Roman"/>
      <w:sz w:val="20"/>
    </w:rPr>
  </w:style>
  <w:style w:type="paragraph" w:customStyle="1" w:styleId="a0">
    <w:name w:val="Список положения"/>
    <w:basedOn w:val="a7"/>
    <w:link w:val="affc"/>
    <w:autoRedefine/>
    <w:uiPriority w:val="99"/>
    <w:rsid w:val="0026328E"/>
    <w:pPr>
      <w:widowControl w:val="0"/>
      <w:numPr>
        <w:ilvl w:val="2"/>
        <w:numId w:val="7"/>
      </w:numPr>
      <w:tabs>
        <w:tab w:val="num" w:pos="924"/>
      </w:tabs>
      <w:autoSpaceDE w:val="0"/>
      <w:autoSpaceDN w:val="0"/>
      <w:adjustRightInd w:val="0"/>
      <w:ind w:left="0"/>
      <w:jc w:val="both"/>
    </w:pPr>
    <w:rPr>
      <w:sz w:val="26"/>
      <w:szCs w:val="26"/>
    </w:rPr>
  </w:style>
  <w:style w:type="character" w:customStyle="1" w:styleId="affc">
    <w:name w:val="Список положения Знак Знак"/>
    <w:link w:val="a0"/>
    <w:uiPriority w:val="99"/>
    <w:locked/>
    <w:rsid w:val="0026328E"/>
    <w:rPr>
      <w:rFonts w:ascii="Times New Roman" w:eastAsia="Times New Roman" w:hAnsi="Times New Roman" w:cs="Times New Roman"/>
      <w:sz w:val="26"/>
      <w:szCs w:val="26"/>
    </w:rPr>
  </w:style>
  <w:style w:type="paragraph" w:customStyle="1" w:styleId="affd">
    <w:name w:val="Стиль Текст положения + Черный"/>
    <w:basedOn w:val="affa"/>
    <w:link w:val="affe"/>
    <w:autoRedefine/>
    <w:uiPriority w:val="99"/>
    <w:rsid w:val="0026328E"/>
    <w:rPr>
      <w:color w:val="000000"/>
    </w:rPr>
  </w:style>
  <w:style w:type="character" w:customStyle="1" w:styleId="affe">
    <w:name w:val="Стиль Текст положения + Черный Знак"/>
    <w:link w:val="affd"/>
    <w:uiPriority w:val="99"/>
    <w:locked/>
    <w:rsid w:val="0026328E"/>
    <w:rPr>
      <w:rFonts w:ascii="Times New Roman" w:hAnsi="Times New Roman"/>
      <w:color w:val="000000"/>
      <w:sz w:val="20"/>
    </w:rPr>
  </w:style>
  <w:style w:type="paragraph" w:customStyle="1" w:styleId="afff">
    <w:name w:val="Подзаголовок положения"/>
    <w:basedOn w:val="23"/>
    <w:link w:val="afff0"/>
    <w:autoRedefine/>
    <w:uiPriority w:val="99"/>
    <w:rsid w:val="0026328E"/>
    <w:pPr>
      <w:tabs>
        <w:tab w:val="num" w:pos="360"/>
        <w:tab w:val="num" w:pos="926"/>
      </w:tabs>
      <w:ind w:hanging="360"/>
    </w:pPr>
    <w:rPr>
      <w:i/>
      <w:color w:val="000000"/>
      <w:sz w:val="28"/>
    </w:rPr>
  </w:style>
  <w:style w:type="character" w:customStyle="1" w:styleId="afff0">
    <w:name w:val="Подзаголовок положения Знак Знак"/>
    <w:link w:val="afff"/>
    <w:uiPriority w:val="99"/>
    <w:locked/>
    <w:rsid w:val="0026328E"/>
    <w:rPr>
      <w:rFonts w:ascii="Times New Roman" w:hAnsi="Times New Roman"/>
      <w:i/>
      <w:snapToGrid w:val="0"/>
      <w:color w:val="000000"/>
      <w:sz w:val="24"/>
    </w:rPr>
  </w:style>
  <w:style w:type="paragraph" w:customStyle="1" w:styleId="afff1">
    <w:name w:val="Заголовок по центру"/>
    <w:basedOn w:val="10"/>
    <w:autoRedefine/>
    <w:uiPriority w:val="99"/>
    <w:rsid w:val="0026328E"/>
    <w:pPr>
      <w:spacing w:before="0" w:after="240"/>
      <w:jc w:val="center"/>
    </w:pPr>
    <w:rPr>
      <w:rFonts w:ascii="Times New Roman" w:hAnsi="Times New Roman"/>
      <w:bCs w:val="0"/>
      <w:kern w:val="28"/>
      <w:sz w:val="26"/>
      <w:szCs w:val="26"/>
    </w:rPr>
  </w:style>
  <w:style w:type="paragraph" w:customStyle="1" w:styleId="afff2">
    <w:name w:val="Приложение"/>
    <w:basedOn w:val="a7"/>
    <w:autoRedefine/>
    <w:uiPriority w:val="99"/>
    <w:rsid w:val="0026328E"/>
    <w:rPr>
      <w:sz w:val="28"/>
      <w:szCs w:val="28"/>
    </w:rPr>
  </w:style>
  <w:style w:type="paragraph" w:customStyle="1" w:styleId="afff3">
    <w:name w:val="ПОДзаголовк ДИ"/>
    <w:basedOn w:val="10"/>
    <w:autoRedefine/>
    <w:uiPriority w:val="99"/>
    <w:rsid w:val="0026328E"/>
    <w:pPr>
      <w:widowControl w:val="0"/>
      <w:jc w:val="both"/>
    </w:pPr>
    <w:rPr>
      <w:rFonts w:ascii="Times New Roman" w:hAnsi="Times New Roman"/>
      <w:sz w:val="24"/>
      <w:szCs w:val="24"/>
    </w:rPr>
  </w:style>
  <w:style w:type="paragraph" w:customStyle="1" w:styleId="afff4">
    <w:name w:val="Подзаголовок ДИ"/>
    <w:basedOn w:val="a7"/>
    <w:link w:val="afff5"/>
    <w:autoRedefine/>
    <w:uiPriority w:val="99"/>
    <w:rsid w:val="0026328E"/>
    <w:pPr>
      <w:widowControl w:val="0"/>
      <w:ind w:right="-57"/>
      <w:jc w:val="both"/>
    </w:pPr>
  </w:style>
  <w:style w:type="character" w:customStyle="1" w:styleId="afff5">
    <w:name w:val="Подзаголовок ДИ Знак Знак"/>
    <w:link w:val="afff4"/>
    <w:uiPriority w:val="99"/>
    <w:locked/>
    <w:rsid w:val="0026328E"/>
    <w:rPr>
      <w:rFonts w:ascii="Times New Roman" w:hAnsi="Times New Roman"/>
      <w:sz w:val="24"/>
      <w:lang w:eastAsia="ru-RU"/>
    </w:rPr>
  </w:style>
  <w:style w:type="paragraph" w:customStyle="1" w:styleId="a2">
    <w:name w:val="Подподзаголовок ПСП"/>
    <w:basedOn w:val="a7"/>
    <w:autoRedefine/>
    <w:uiPriority w:val="99"/>
    <w:rsid w:val="0026328E"/>
    <w:pPr>
      <w:widowControl w:val="0"/>
      <w:numPr>
        <w:ilvl w:val="2"/>
        <w:numId w:val="5"/>
      </w:numPr>
      <w:ind w:right="-57"/>
      <w:jc w:val="both"/>
    </w:pPr>
    <w:rPr>
      <w:b/>
      <w:i/>
    </w:rPr>
  </w:style>
  <w:style w:type="paragraph" w:customStyle="1" w:styleId="a6">
    <w:name w:val="Список ДИ"/>
    <w:basedOn w:val="afff6"/>
    <w:autoRedefine/>
    <w:uiPriority w:val="99"/>
    <w:rsid w:val="0026328E"/>
    <w:pPr>
      <w:widowControl/>
      <w:numPr>
        <w:numId w:val="6"/>
      </w:numPr>
      <w:tabs>
        <w:tab w:val="clear" w:pos="374"/>
        <w:tab w:val="num" w:pos="720"/>
      </w:tabs>
      <w:autoSpaceDE/>
      <w:autoSpaceDN/>
      <w:adjustRightInd/>
      <w:ind w:left="720" w:hanging="360"/>
      <w:jc w:val="both"/>
    </w:pPr>
    <w:rPr>
      <w:sz w:val="24"/>
      <w:lang w:val="en-US"/>
    </w:rPr>
  </w:style>
  <w:style w:type="paragraph" w:styleId="afff6">
    <w:name w:val="List"/>
    <w:basedOn w:val="a7"/>
    <w:uiPriority w:val="99"/>
    <w:rsid w:val="0026328E"/>
    <w:pPr>
      <w:widowControl w:val="0"/>
      <w:autoSpaceDE w:val="0"/>
      <w:autoSpaceDN w:val="0"/>
      <w:adjustRightInd w:val="0"/>
      <w:ind w:left="283" w:hanging="283"/>
    </w:pPr>
    <w:rPr>
      <w:sz w:val="20"/>
      <w:szCs w:val="20"/>
    </w:rPr>
  </w:style>
  <w:style w:type="paragraph" w:customStyle="1" w:styleId="Iauiue">
    <w:name w:val="Iau?iue"/>
    <w:link w:val="Iauiue0"/>
    <w:uiPriority w:val="99"/>
    <w:rsid w:val="0026328E"/>
    <w:pPr>
      <w:spacing w:after="200" w:line="276" w:lineRule="auto"/>
    </w:pPr>
    <w:rPr>
      <w:rFonts w:ascii="Times New Roman" w:eastAsia="Times New Roman" w:hAnsi="Times New Roman" w:cs="Times New Roman"/>
      <w:sz w:val="22"/>
      <w:szCs w:val="22"/>
      <w:lang w:val="en-US"/>
    </w:rPr>
  </w:style>
  <w:style w:type="character" w:customStyle="1" w:styleId="Iauiue0">
    <w:name w:val="Iau?iue Знак"/>
    <w:link w:val="Iauiue"/>
    <w:uiPriority w:val="99"/>
    <w:locked/>
    <w:rsid w:val="0026328E"/>
    <w:rPr>
      <w:rFonts w:ascii="Times New Roman" w:hAnsi="Times New Roman"/>
      <w:sz w:val="22"/>
      <w:lang w:val="en-US" w:eastAsia="ru-RU"/>
    </w:rPr>
  </w:style>
  <w:style w:type="character" w:customStyle="1" w:styleId="simpletext1">
    <w:name w:val="simple_text1"/>
    <w:uiPriority w:val="99"/>
    <w:rsid w:val="0026328E"/>
    <w:rPr>
      <w:rFonts w:ascii="Arial" w:hAnsi="Arial"/>
      <w:color w:val="333366"/>
      <w:sz w:val="21"/>
    </w:rPr>
  </w:style>
  <w:style w:type="paragraph" w:customStyle="1" w:styleId="afff7">
    <w:name w:val="Текст положения БН"/>
    <w:basedOn w:val="21"/>
    <w:autoRedefine/>
    <w:uiPriority w:val="99"/>
    <w:rsid w:val="0026328E"/>
    <w:pPr>
      <w:tabs>
        <w:tab w:val="num" w:pos="1287"/>
      </w:tabs>
      <w:autoSpaceDE w:val="0"/>
      <w:autoSpaceDN w:val="0"/>
      <w:adjustRightInd w:val="0"/>
      <w:spacing w:after="0" w:line="240" w:lineRule="auto"/>
      <w:ind w:firstLine="709"/>
    </w:pPr>
    <w:rPr>
      <w:sz w:val="26"/>
      <w:szCs w:val="26"/>
    </w:rPr>
  </w:style>
  <w:style w:type="paragraph" w:customStyle="1" w:styleId="afff8">
    <w:name w:val="Заголовок приложения"/>
    <w:basedOn w:val="a7"/>
    <w:autoRedefine/>
    <w:uiPriority w:val="99"/>
    <w:rsid w:val="0026328E"/>
    <w:pPr>
      <w:widowControl w:val="0"/>
      <w:autoSpaceDE w:val="0"/>
      <w:autoSpaceDN w:val="0"/>
      <w:adjustRightInd w:val="0"/>
      <w:spacing w:before="120"/>
      <w:jc w:val="both"/>
    </w:pPr>
    <w:rPr>
      <w:b/>
      <w:bCs/>
      <w:szCs w:val="20"/>
    </w:rPr>
  </w:style>
  <w:style w:type="paragraph" w:customStyle="1" w:styleId="afff9">
    <w:name w:val="Приложение МИ"/>
    <w:basedOn w:val="15"/>
    <w:autoRedefine/>
    <w:uiPriority w:val="99"/>
    <w:rsid w:val="0026328E"/>
    <w:pPr>
      <w:widowControl w:val="0"/>
      <w:jc w:val="center"/>
    </w:pPr>
    <w:rPr>
      <w:b/>
      <w:bCs/>
      <w:sz w:val="26"/>
      <w:szCs w:val="26"/>
      <w:lang w:eastAsia="en-US"/>
    </w:rPr>
  </w:style>
  <w:style w:type="paragraph" w:customStyle="1" w:styleId="a">
    <w:name w:val="Подподзаголовок"/>
    <w:basedOn w:val="Iauiue"/>
    <w:autoRedefine/>
    <w:uiPriority w:val="99"/>
    <w:rsid w:val="0026328E"/>
    <w:pPr>
      <w:widowControl w:val="0"/>
      <w:numPr>
        <w:numId w:val="9"/>
      </w:numPr>
      <w:ind w:right="-57" w:firstLine="709"/>
      <w:jc w:val="both"/>
    </w:pPr>
    <w:rPr>
      <w:b/>
      <w:i/>
      <w:sz w:val="24"/>
      <w:szCs w:val="24"/>
      <w:lang w:val="ru-RU"/>
    </w:rPr>
  </w:style>
  <w:style w:type="paragraph" w:customStyle="1" w:styleId="afffa">
    <w:name w:val="Макет_заг"/>
    <w:basedOn w:val="21"/>
    <w:link w:val="afffb"/>
    <w:autoRedefine/>
    <w:uiPriority w:val="99"/>
    <w:rsid w:val="0026328E"/>
    <w:pPr>
      <w:tabs>
        <w:tab w:val="num" w:pos="360"/>
      </w:tabs>
      <w:autoSpaceDE w:val="0"/>
      <w:autoSpaceDN w:val="0"/>
      <w:adjustRightInd w:val="0"/>
      <w:spacing w:after="60" w:line="240" w:lineRule="auto"/>
      <w:ind w:firstLine="0"/>
      <w:jc w:val="center"/>
    </w:pPr>
    <w:rPr>
      <w:b/>
    </w:rPr>
  </w:style>
  <w:style w:type="character" w:customStyle="1" w:styleId="afffb">
    <w:name w:val="Макет_заг Знак Знак"/>
    <w:link w:val="afffa"/>
    <w:uiPriority w:val="99"/>
    <w:locked/>
    <w:rsid w:val="0026328E"/>
    <w:rPr>
      <w:rFonts w:ascii="Times New Roman" w:hAnsi="Times New Roman"/>
      <w:b/>
      <w:sz w:val="24"/>
    </w:rPr>
  </w:style>
  <w:style w:type="paragraph" w:customStyle="1" w:styleId="afffc">
    <w:name w:val="Макет_подзаг"/>
    <w:basedOn w:val="afff8"/>
    <w:autoRedefine/>
    <w:uiPriority w:val="99"/>
    <w:rsid w:val="0026328E"/>
    <w:pPr>
      <w:spacing w:before="0" w:after="120"/>
      <w:ind w:firstLine="709"/>
    </w:pPr>
  </w:style>
  <w:style w:type="paragraph" w:customStyle="1" w:styleId="afffd">
    <w:name w:val="Текст макета"/>
    <w:basedOn w:val="a7"/>
    <w:link w:val="afffe"/>
    <w:autoRedefine/>
    <w:uiPriority w:val="99"/>
    <w:rsid w:val="0026328E"/>
    <w:pPr>
      <w:widowControl w:val="0"/>
      <w:tabs>
        <w:tab w:val="num" w:pos="1997"/>
      </w:tabs>
      <w:autoSpaceDE w:val="0"/>
      <w:autoSpaceDN w:val="0"/>
      <w:adjustRightInd w:val="0"/>
      <w:spacing w:line="276" w:lineRule="auto"/>
      <w:ind w:firstLine="709"/>
      <w:jc w:val="both"/>
    </w:pPr>
  </w:style>
  <w:style w:type="character" w:customStyle="1" w:styleId="afffe">
    <w:name w:val="Текст макета Знак"/>
    <w:link w:val="afffd"/>
    <w:uiPriority w:val="99"/>
    <w:locked/>
    <w:rsid w:val="0026328E"/>
    <w:rPr>
      <w:rFonts w:ascii="Times New Roman" w:hAnsi="Times New Roman"/>
      <w:sz w:val="24"/>
    </w:rPr>
  </w:style>
  <w:style w:type="paragraph" w:customStyle="1" w:styleId="caaieiaie1">
    <w:name w:val="caaieiaie 1"/>
    <w:basedOn w:val="Iauiue"/>
    <w:next w:val="Iauiue"/>
    <w:uiPriority w:val="99"/>
    <w:rsid w:val="0026328E"/>
    <w:pPr>
      <w:keepNext/>
      <w:widowControl w:val="0"/>
      <w:numPr>
        <w:ilvl w:val="2"/>
        <w:numId w:val="10"/>
      </w:numPr>
      <w:tabs>
        <w:tab w:val="clear" w:pos="1997"/>
      </w:tabs>
      <w:ind w:left="0" w:firstLine="720"/>
      <w:jc w:val="both"/>
    </w:pPr>
    <w:rPr>
      <w:b/>
      <w:sz w:val="24"/>
      <w:lang w:val="ru-RU"/>
    </w:rPr>
  </w:style>
  <w:style w:type="paragraph" w:customStyle="1" w:styleId="affff">
    <w:name w:val="Список макета"/>
    <w:basedOn w:val="a0"/>
    <w:autoRedefine/>
    <w:uiPriority w:val="99"/>
    <w:rsid w:val="0026328E"/>
    <w:pPr>
      <w:numPr>
        <w:ilvl w:val="0"/>
        <w:numId w:val="0"/>
      </w:numPr>
      <w:tabs>
        <w:tab w:val="num" w:pos="360"/>
        <w:tab w:val="num" w:pos="993"/>
      </w:tabs>
      <w:spacing w:line="276" w:lineRule="auto"/>
      <w:ind w:firstLine="709"/>
    </w:pPr>
    <w:rPr>
      <w:sz w:val="24"/>
      <w:szCs w:val="24"/>
    </w:rPr>
  </w:style>
  <w:style w:type="paragraph" w:customStyle="1" w:styleId="1313">
    <w:name w:val="Стиль Текст положения + 13 пт Междустр.интервал:  множитель 13 ин"/>
    <w:basedOn w:val="affa"/>
    <w:autoRedefine/>
    <w:uiPriority w:val="99"/>
    <w:rsid w:val="0026328E"/>
    <w:pPr>
      <w:tabs>
        <w:tab w:val="clear" w:pos="360"/>
      </w:tabs>
      <w:ind w:left="0" w:firstLine="720"/>
    </w:pPr>
    <w:rPr>
      <w:sz w:val="28"/>
      <w:szCs w:val="28"/>
    </w:rPr>
  </w:style>
  <w:style w:type="paragraph" w:customStyle="1" w:styleId="Normal13125">
    <w:name w:val="Стиль Normal + 13 пт По ширине Первая строка:  125 см Междустр...."/>
    <w:basedOn w:val="15"/>
    <w:autoRedefine/>
    <w:uiPriority w:val="99"/>
    <w:rsid w:val="0026328E"/>
    <w:pPr>
      <w:numPr>
        <w:numId w:val="8"/>
      </w:numPr>
      <w:tabs>
        <w:tab w:val="clear" w:pos="737"/>
      </w:tabs>
      <w:jc w:val="both"/>
    </w:pPr>
    <w:rPr>
      <w:sz w:val="26"/>
    </w:rPr>
  </w:style>
  <w:style w:type="paragraph" w:customStyle="1" w:styleId="130">
    <w:name w:val="Стиль Подзаголовок положения + 13 пт Авто Междустр.интервал:  мно..."/>
    <w:basedOn w:val="afff"/>
    <w:autoRedefine/>
    <w:uiPriority w:val="99"/>
    <w:rsid w:val="0026328E"/>
    <w:pPr>
      <w:spacing w:line="288" w:lineRule="auto"/>
      <w:ind w:left="1276" w:hanging="567"/>
      <w:contextualSpacing/>
    </w:pPr>
    <w:rPr>
      <w:b/>
      <w:bCs/>
      <w:iCs/>
      <w:color w:val="auto"/>
      <w:szCs w:val="20"/>
    </w:rPr>
  </w:style>
  <w:style w:type="paragraph" w:customStyle="1" w:styleId="25">
    <w:name w:val="Стиль2"/>
    <w:basedOn w:val="a3"/>
    <w:autoRedefine/>
    <w:uiPriority w:val="99"/>
    <w:rsid w:val="0026328E"/>
  </w:style>
  <w:style w:type="paragraph" w:customStyle="1" w:styleId="affff0">
    <w:name w:val="Список ДП"/>
    <w:basedOn w:val="a0"/>
    <w:autoRedefine/>
    <w:uiPriority w:val="99"/>
    <w:rsid w:val="0026328E"/>
    <w:pPr>
      <w:widowControl/>
      <w:numPr>
        <w:ilvl w:val="0"/>
        <w:numId w:val="0"/>
      </w:numPr>
      <w:tabs>
        <w:tab w:val="num" w:pos="480"/>
      </w:tabs>
      <w:autoSpaceDE/>
      <w:autoSpaceDN/>
      <w:adjustRightInd/>
      <w:spacing w:line="312" w:lineRule="auto"/>
      <w:ind w:left="480" w:hanging="480"/>
    </w:pPr>
    <w:rPr>
      <w:szCs w:val="20"/>
    </w:rPr>
  </w:style>
  <w:style w:type="paragraph" w:customStyle="1" w:styleId="131">
    <w:name w:val="Стиль ПОДзаголовк ДИ + 13 пт"/>
    <w:basedOn w:val="afff3"/>
    <w:autoRedefine/>
    <w:uiPriority w:val="99"/>
    <w:rsid w:val="0026328E"/>
    <w:pPr>
      <w:spacing w:before="0" w:line="312" w:lineRule="auto"/>
      <w:ind w:left="200" w:firstLine="509"/>
      <w:contextualSpacing/>
    </w:pPr>
    <w:rPr>
      <w:sz w:val="26"/>
      <w:szCs w:val="20"/>
    </w:rPr>
  </w:style>
  <w:style w:type="paragraph" w:customStyle="1" w:styleId="Iniiaiieoaeno2">
    <w:name w:val="Iniiaiie oaeno 2"/>
    <w:basedOn w:val="Iauiue"/>
    <w:uiPriority w:val="99"/>
    <w:rsid w:val="0026328E"/>
    <w:pPr>
      <w:jc w:val="center"/>
    </w:pPr>
    <w:rPr>
      <w:sz w:val="24"/>
      <w:lang w:val="ru-RU"/>
    </w:rPr>
  </w:style>
  <w:style w:type="character" w:customStyle="1" w:styleId="affff1">
    <w:name w:val="знак примечания"/>
    <w:uiPriority w:val="99"/>
    <w:rsid w:val="0026328E"/>
    <w:rPr>
      <w:rFonts w:cs="Times New Roman"/>
    </w:rPr>
  </w:style>
  <w:style w:type="paragraph" w:styleId="26">
    <w:name w:val="toc 2"/>
    <w:basedOn w:val="a7"/>
    <w:next w:val="a7"/>
    <w:autoRedefine/>
    <w:uiPriority w:val="99"/>
    <w:rsid w:val="0026328E"/>
    <w:pPr>
      <w:ind w:left="240"/>
    </w:pPr>
  </w:style>
  <w:style w:type="paragraph" w:styleId="42">
    <w:name w:val="toc 4"/>
    <w:basedOn w:val="a7"/>
    <w:next w:val="a7"/>
    <w:autoRedefine/>
    <w:uiPriority w:val="99"/>
    <w:rsid w:val="0026328E"/>
    <w:pPr>
      <w:ind w:left="720"/>
    </w:pPr>
  </w:style>
  <w:style w:type="paragraph" w:styleId="52">
    <w:name w:val="toc 5"/>
    <w:basedOn w:val="a7"/>
    <w:next w:val="a7"/>
    <w:autoRedefine/>
    <w:uiPriority w:val="99"/>
    <w:rsid w:val="0026328E"/>
    <w:pPr>
      <w:ind w:left="960"/>
    </w:pPr>
  </w:style>
  <w:style w:type="paragraph" w:styleId="61">
    <w:name w:val="toc 6"/>
    <w:basedOn w:val="a7"/>
    <w:next w:val="a7"/>
    <w:autoRedefine/>
    <w:uiPriority w:val="99"/>
    <w:rsid w:val="0026328E"/>
    <w:pPr>
      <w:ind w:left="1200"/>
    </w:pPr>
  </w:style>
  <w:style w:type="paragraph" w:styleId="71">
    <w:name w:val="toc 7"/>
    <w:basedOn w:val="a7"/>
    <w:next w:val="a7"/>
    <w:autoRedefine/>
    <w:uiPriority w:val="99"/>
    <w:rsid w:val="0026328E"/>
    <w:pPr>
      <w:ind w:left="1440"/>
    </w:pPr>
  </w:style>
  <w:style w:type="paragraph" w:styleId="81">
    <w:name w:val="toc 8"/>
    <w:basedOn w:val="a7"/>
    <w:next w:val="a7"/>
    <w:autoRedefine/>
    <w:uiPriority w:val="99"/>
    <w:rsid w:val="0026328E"/>
    <w:pPr>
      <w:ind w:left="1680"/>
    </w:pPr>
  </w:style>
  <w:style w:type="paragraph" w:styleId="91">
    <w:name w:val="toc 9"/>
    <w:basedOn w:val="a7"/>
    <w:next w:val="a7"/>
    <w:autoRedefine/>
    <w:uiPriority w:val="99"/>
    <w:rsid w:val="0026328E"/>
    <w:pPr>
      <w:ind w:left="1920"/>
    </w:pPr>
  </w:style>
  <w:style w:type="paragraph" w:customStyle="1" w:styleId="ConsPlusCell">
    <w:name w:val="ConsPlusCell"/>
    <w:uiPriority w:val="99"/>
    <w:rsid w:val="0026328E"/>
    <w:pPr>
      <w:widowControl w:val="0"/>
      <w:autoSpaceDE w:val="0"/>
      <w:autoSpaceDN w:val="0"/>
      <w:adjustRightInd w:val="0"/>
    </w:pPr>
    <w:rPr>
      <w:rFonts w:ascii="Arial" w:eastAsia="Times New Roman" w:hAnsi="Arial"/>
    </w:rPr>
  </w:style>
  <w:style w:type="character" w:styleId="affff2">
    <w:name w:val="line number"/>
    <w:uiPriority w:val="99"/>
    <w:rsid w:val="0026328E"/>
    <w:rPr>
      <w:rFonts w:cs="Times New Roman"/>
    </w:rPr>
  </w:style>
  <w:style w:type="paragraph" w:customStyle="1" w:styleId="2110">
    <w:name w:val="Основной текст 211"/>
    <w:basedOn w:val="a7"/>
    <w:uiPriority w:val="99"/>
    <w:rsid w:val="0026328E"/>
    <w:pPr>
      <w:widowControl w:val="0"/>
      <w:spacing w:line="360" w:lineRule="auto"/>
      <w:ind w:firstLine="480"/>
      <w:jc w:val="both"/>
    </w:pPr>
    <w:rPr>
      <w:rFonts w:ascii="Arial" w:hAnsi="Arial"/>
      <w:szCs w:val="20"/>
    </w:rPr>
  </w:style>
  <w:style w:type="paragraph" w:customStyle="1" w:styleId="111">
    <w:name w:val="Обычный11"/>
    <w:uiPriority w:val="99"/>
    <w:rsid w:val="0026328E"/>
    <w:rPr>
      <w:rFonts w:ascii="Times New Roman" w:eastAsia="Times New Roman" w:hAnsi="Times New Roman" w:cs="Times New Roman"/>
    </w:rPr>
  </w:style>
  <w:style w:type="paragraph" w:customStyle="1" w:styleId="2111">
    <w:name w:val="Заголовок 211"/>
    <w:basedOn w:val="111"/>
    <w:next w:val="111"/>
    <w:uiPriority w:val="99"/>
    <w:rsid w:val="0026328E"/>
    <w:pPr>
      <w:keepNext/>
      <w:widowControl w:val="0"/>
      <w:spacing w:line="360" w:lineRule="auto"/>
      <w:ind w:left="260" w:right="1000"/>
      <w:jc w:val="center"/>
      <w:outlineLvl w:val="1"/>
    </w:pPr>
    <w:rPr>
      <w:rFonts w:ascii="Arial" w:hAnsi="Arial"/>
      <w:sz w:val="24"/>
    </w:rPr>
  </w:style>
  <w:style w:type="paragraph" w:customStyle="1" w:styleId="112">
    <w:name w:val="Нижний колонтитул11"/>
    <w:basedOn w:val="111"/>
    <w:uiPriority w:val="99"/>
    <w:rsid w:val="0026328E"/>
    <w:pPr>
      <w:tabs>
        <w:tab w:val="center" w:pos="4153"/>
        <w:tab w:val="right" w:pos="8306"/>
      </w:tabs>
    </w:pPr>
  </w:style>
  <w:style w:type="paragraph" w:customStyle="1" w:styleId="18">
    <w:name w:val="Абзац списка1"/>
    <w:basedOn w:val="a7"/>
    <w:uiPriority w:val="99"/>
    <w:rsid w:val="0026328E"/>
    <w:pPr>
      <w:spacing w:after="200" w:line="276" w:lineRule="auto"/>
      <w:ind w:left="720"/>
    </w:pPr>
    <w:rPr>
      <w:rFonts w:ascii="Calibri" w:hAnsi="Calibri"/>
      <w:sz w:val="22"/>
      <w:szCs w:val="22"/>
      <w:lang w:eastAsia="en-US"/>
    </w:rPr>
  </w:style>
  <w:style w:type="paragraph" w:styleId="affff3">
    <w:name w:val="endnote text"/>
    <w:basedOn w:val="a7"/>
    <w:link w:val="affff4"/>
    <w:uiPriority w:val="99"/>
    <w:semiHidden/>
    <w:rsid w:val="0026328E"/>
    <w:rPr>
      <w:sz w:val="20"/>
      <w:szCs w:val="20"/>
    </w:rPr>
  </w:style>
  <w:style w:type="character" w:customStyle="1" w:styleId="affff4">
    <w:name w:val="Текст концевой сноски Знак"/>
    <w:link w:val="affff3"/>
    <w:uiPriority w:val="99"/>
    <w:semiHidden/>
    <w:locked/>
    <w:rsid w:val="0026328E"/>
    <w:rPr>
      <w:rFonts w:ascii="Times New Roman" w:hAnsi="Times New Roman" w:cs="Times New Roman"/>
      <w:sz w:val="20"/>
      <w:szCs w:val="20"/>
      <w:lang w:eastAsia="ru-RU"/>
    </w:rPr>
  </w:style>
  <w:style w:type="character" w:styleId="affff5">
    <w:name w:val="endnote reference"/>
    <w:uiPriority w:val="99"/>
    <w:semiHidden/>
    <w:rsid w:val="0026328E"/>
    <w:rPr>
      <w:rFonts w:cs="Times New Roman"/>
      <w:vertAlign w:val="superscript"/>
    </w:rPr>
  </w:style>
  <w:style w:type="paragraph" w:styleId="affff6">
    <w:name w:val="Plain Text"/>
    <w:basedOn w:val="a7"/>
    <w:link w:val="affff7"/>
    <w:uiPriority w:val="99"/>
    <w:rsid w:val="0026328E"/>
    <w:rPr>
      <w:rFonts w:ascii="Courier New" w:hAnsi="Courier New"/>
      <w:sz w:val="20"/>
      <w:szCs w:val="20"/>
    </w:rPr>
  </w:style>
  <w:style w:type="character" w:customStyle="1" w:styleId="affff7">
    <w:name w:val="Текст Знак"/>
    <w:link w:val="affff6"/>
    <w:uiPriority w:val="99"/>
    <w:locked/>
    <w:rsid w:val="0026328E"/>
    <w:rPr>
      <w:rFonts w:ascii="Courier New" w:hAnsi="Courier New" w:cs="Times New Roman"/>
      <w:sz w:val="20"/>
      <w:szCs w:val="20"/>
    </w:rPr>
  </w:style>
  <w:style w:type="character" w:customStyle="1" w:styleId="apple-converted-space">
    <w:name w:val="apple-converted-space"/>
    <w:uiPriority w:val="99"/>
    <w:rsid w:val="0026328E"/>
    <w:rPr>
      <w:rFonts w:cs="Times New Roman"/>
    </w:rPr>
  </w:style>
  <w:style w:type="paragraph" w:customStyle="1" w:styleId="113">
    <w:name w:val="Знак11"/>
    <w:basedOn w:val="a7"/>
    <w:uiPriority w:val="99"/>
    <w:rsid w:val="0026328E"/>
    <w:pPr>
      <w:tabs>
        <w:tab w:val="num" w:pos="643"/>
      </w:tabs>
      <w:spacing w:after="160" w:line="240" w:lineRule="exact"/>
    </w:pPr>
    <w:rPr>
      <w:rFonts w:ascii="Verdana" w:hAnsi="Verdana" w:cs="Verdana"/>
      <w:sz w:val="20"/>
      <w:szCs w:val="20"/>
      <w:lang w:val="en-US" w:eastAsia="en-US"/>
    </w:rPr>
  </w:style>
  <w:style w:type="character" w:customStyle="1" w:styleId="114">
    <w:name w:val="Знак Знак11"/>
    <w:uiPriority w:val="99"/>
    <w:rsid w:val="0026328E"/>
    <w:rPr>
      <w:sz w:val="24"/>
    </w:rPr>
  </w:style>
  <w:style w:type="paragraph" w:styleId="affff8">
    <w:name w:val="List Paragraph"/>
    <w:basedOn w:val="a7"/>
    <w:uiPriority w:val="99"/>
    <w:qFormat/>
    <w:rsid w:val="0026328E"/>
    <w:pPr>
      <w:widowControl w:val="0"/>
      <w:autoSpaceDE w:val="0"/>
      <w:autoSpaceDN w:val="0"/>
      <w:adjustRightInd w:val="0"/>
      <w:ind w:left="720"/>
      <w:contextualSpacing/>
    </w:pPr>
  </w:style>
  <w:style w:type="character" w:customStyle="1" w:styleId="affff9">
    <w:name w:val="Основной текст_"/>
    <w:link w:val="38"/>
    <w:uiPriority w:val="99"/>
    <w:locked/>
    <w:rsid w:val="0026328E"/>
    <w:rPr>
      <w:sz w:val="28"/>
      <w:shd w:val="clear" w:color="auto" w:fill="FFFFFF"/>
    </w:rPr>
  </w:style>
  <w:style w:type="paragraph" w:customStyle="1" w:styleId="38">
    <w:name w:val="Основной текст3"/>
    <w:basedOn w:val="a7"/>
    <w:link w:val="affff9"/>
    <w:uiPriority w:val="99"/>
    <w:rsid w:val="0026328E"/>
    <w:pPr>
      <w:shd w:val="clear" w:color="auto" w:fill="FFFFFF"/>
      <w:spacing w:line="322" w:lineRule="exact"/>
      <w:ind w:hanging="360"/>
    </w:pPr>
    <w:rPr>
      <w:rFonts w:ascii="Calibri" w:eastAsia="Calibri" w:hAnsi="Calibri"/>
      <w:sz w:val="28"/>
      <w:szCs w:val="28"/>
    </w:rPr>
  </w:style>
  <w:style w:type="paragraph" w:customStyle="1" w:styleId="Style11">
    <w:name w:val="Style11"/>
    <w:basedOn w:val="a7"/>
    <w:uiPriority w:val="99"/>
    <w:rsid w:val="0026328E"/>
    <w:pPr>
      <w:widowControl w:val="0"/>
      <w:autoSpaceDE w:val="0"/>
      <w:autoSpaceDN w:val="0"/>
      <w:adjustRightInd w:val="0"/>
      <w:jc w:val="center"/>
    </w:pPr>
  </w:style>
  <w:style w:type="paragraph" w:customStyle="1" w:styleId="Style12">
    <w:name w:val="Style12"/>
    <w:basedOn w:val="a7"/>
    <w:uiPriority w:val="99"/>
    <w:rsid w:val="0026328E"/>
    <w:pPr>
      <w:widowControl w:val="0"/>
      <w:autoSpaceDE w:val="0"/>
      <w:autoSpaceDN w:val="0"/>
      <w:adjustRightInd w:val="0"/>
      <w:spacing w:line="230" w:lineRule="exact"/>
    </w:pPr>
  </w:style>
  <w:style w:type="paragraph" w:customStyle="1" w:styleId="Style15">
    <w:name w:val="Style15"/>
    <w:basedOn w:val="a7"/>
    <w:uiPriority w:val="99"/>
    <w:rsid w:val="0026328E"/>
    <w:pPr>
      <w:widowControl w:val="0"/>
      <w:autoSpaceDE w:val="0"/>
      <w:autoSpaceDN w:val="0"/>
      <w:adjustRightInd w:val="0"/>
      <w:jc w:val="both"/>
    </w:pPr>
  </w:style>
  <w:style w:type="character" w:customStyle="1" w:styleId="FontStyle53">
    <w:name w:val="Font Style53"/>
    <w:uiPriority w:val="99"/>
    <w:rsid w:val="0026328E"/>
    <w:rPr>
      <w:rFonts w:ascii="Times New Roman" w:hAnsi="Times New Roman"/>
      <w:b/>
      <w:sz w:val="22"/>
    </w:rPr>
  </w:style>
  <w:style w:type="character" w:customStyle="1" w:styleId="FontStyle60">
    <w:name w:val="Font Style60"/>
    <w:uiPriority w:val="99"/>
    <w:rsid w:val="0026328E"/>
    <w:rPr>
      <w:rFonts w:ascii="Times New Roman" w:hAnsi="Times New Roman"/>
      <w:sz w:val="18"/>
    </w:rPr>
  </w:style>
  <w:style w:type="paragraph" w:customStyle="1" w:styleId="Style8">
    <w:name w:val="Style8"/>
    <w:basedOn w:val="a7"/>
    <w:uiPriority w:val="99"/>
    <w:rsid w:val="0026328E"/>
    <w:pPr>
      <w:widowControl w:val="0"/>
      <w:autoSpaceDE w:val="0"/>
      <w:autoSpaceDN w:val="0"/>
      <w:adjustRightInd w:val="0"/>
    </w:pPr>
  </w:style>
  <w:style w:type="character" w:customStyle="1" w:styleId="FontStyle73">
    <w:name w:val="Font Style73"/>
    <w:uiPriority w:val="99"/>
    <w:rsid w:val="0026328E"/>
    <w:rPr>
      <w:rFonts w:ascii="Times New Roman" w:hAnsi="Times New Roman"/>
      <w:b/>
      <w:spacing w:val="100"/>
      <w:sz w:val="32"/>
    </w:rPr>
  </w:style>
  <w:style w:type="paragraph" w:customStyle="1" w:styleId="ConsPlusTitlePage">
    <w:name w:val="ConsPlusTitlePage"/>
    <w:uiPriority w:val="99"/>
    <w:rsid w:val="0026328E"/>
    <w:pPr>
      <w:widowControl w:val="0"/>
      <w:autoSpaceDE w:val="0"/>
      <w:autoSpaceDN w:val="0"/>
    </w:pPr>
    <w:rPr>
      <w:rFonts w:ascii="Tahoma" w:eastAsia="Times New Roman" w:hAnsi="Tahoma" w:cs="Tahoma"/>
    </w:rPr>
  </w:style>
  <w:style w:type="paragraph" w:customStyle="1" w:styleId="ConsPlusTitle">
    <w:name w:val="ConsPlusTitle"/>
    <w:uiPriority w:val="99"/>
    <w:rsid w:val="0026328E"/>
    <w:pPr>
      <w:widowControl w:val="0"/>
      <w:autoSpaceDE w:val="0"/>
      <w:autoSpaceDN w:val="0"/>
    </w:pPr>
    <w:rPr>
      <w:rFonts w:ascii="Times New Roman" w:eastAsia="Times New Roman" w:hAnsi="Times New Roman" w:cs="Times New Roman"/>
      <w:b/>
      <w:sz w:val="28"/>
    </w:rPr>
  </w:style>
  <w:style w:type="character" w:customStyle="1" w:styleId="53">
    <w:name w:val="Основной текст (5)_"/>
    <w:link w:val="54"/>
    <w:uiPriority w:val="99"/>
    <w:locked/>
    <w:rsid w:val="0026328E"/>
    <w:rPr>
      <w:sz w:val="18"/>
      <w:shd w:val="clear" w:color="auto" w:fill="FFFFFF"/>
    </w:rPr>
  </w:style>
  <w:style w:type="paragraph" w:customStyle="1" w:styleId="54">
    <w:name w:val="Основной текст (5)"/>
    <w:basedOn w:val="a7"/>
    <w:link w:val="53"/>
    <w:uiPriority w:val="99"/>
    <w:rsid w:val="0026328E"/>
    <w:pPr>
      <w:shd w:val="clear" w:color="auto" w:fill="FFFFFF"/>
      <w:spacing w:before="60" w:line="226" w:lineRule="exact"/>
      <w:ind w:firstLine="280"/>
      <w:jc w:val="both"/>
    </w:pPr>
    <w:rPr>
      <w:rFonts w:ascii="Calibri" w:eastAsia="Calibri" w:hAnsi="Calibri"/>
      <w:sz w:val="18"/>
      <w:szCs w:val="18"/>
    </w:rPr>
  </w:style>
  <w:style w:type="character" w:customStyle="1" w:styleId="39">
    <w:name w:val="Основной текст (3)_"/>
    <w:link w:val="3a"/>
    <w:uiPriority w:val="99"/>
    <w:locked/>
    <w:rsid w:val="0026328E"/>
    <w:rPr>
      <w:spacing w:val="3"/>
      <w:sz w:val="18"/>
      <w:shd w:val="clear" w:color="auto" w:fill="FFFFFF"/>
    </w:rPr>
  </w:style>
  <w:style w:type="paragraph" w:customStyle="1" w:styleId="3a">
    <w:name w:val="Основной текст (3)"/>
    <w:basedOn w:val="a7"/>
    <w:link w:val="39"/>
    <w:uiPriority w:val="99"/>
    <w:rsid w:val="0026328E"/>
    <w:pPr>
      <w:widowControl w:val="0"/>
      <w:shd w:val="clear" w:color="auto" w:fill="FFFFFF"/>
      <w:spacing w:before="60" w:line="216" w:lineRule="exact"/>
      <w:ind w:firstLine="280"/>
      <w:jc w:val="both"/>
    </w:pPr>
    <w:rPr>
      <w:rFonts w:ascii="Calibri" w:eastAsia="Calibri" w:hAnsi="Calibri"/>
      <w:spacing w:val="3"/>
      <w:sz w:val="18"/>
      <w:szCs w:val="18"/>
    </w:rPr>
  </w:style>
  <w:style w:type="character" w:customStyle="1" w:styleId="82">
    <w:name w:val="Основной текст (8)_"/>
    <w:link w:val="83"/>
    <w:uiPriority w:val="99"/>
    <w:locked/>
    <w:rsid w:val="0026328E"/>
    <w:rPr>
      <w:spacing w:val="3"/>
      <w:sz w:val="18"/>
      <w:shd w:val="clear" w:color="auto" w:fill="FFFFFF"/>
    </w:rPr>
  </w:style>
  <w:style w:type="paragraph" w:customStyle="1" w:styleId="83">
    <w:name w:val="Основной текст (8)"/>
    <w:basedOn w:val="a7"/>
    <w:link w:val="82"/>
    <w:uiPriority w:val="99"/>
    <w:rsid w:val="0026328E"/>
    <w:pPr>
      <w:widowControl w:val="0"/>
      <w:shd w:val="clear" w:color="auto" w:fill="FFFFFF"/>
      <w:spacing w:line="206" w:lineRule="exact"/>
      <w:ind w:firstLine="280"/>
      <w:jc w:val="both"/>
    </w:pPr>
    <w:rPr>
      <w:rFonts w:ascii="Calibri" w:eastAsia="Calibri" w:hAnsi="Calibri"/>
      <w:spacing w:val="3"/>
      <w:sz w:val="18"/>
      <w:szCs w:val="18"/>
    </w:rPr>
  </w:style>
  <w:style w:type="character" w:customStyle="1" w:styleId="27">
    <w:name w:val="Основной текст (2)_"/>
    <w:link w:val="28"/>
    <w:uiPriority w:val="99"/>
    <w:locked/>
    <w:rsid w:val="0026328E"/>
    <w:rPr>
      <w:spacing w:val="3"/>
      <w:sz w:val="18"/>
      <w:shd w:val="clear" w:color="auto" w:fill="FFFFFF"/>
    </w:rPr>
  </w:style>
  <w:style w:type="paragraph" w:customStyle="1" w:styleId="28">
    <w:name w:val="Основной текст (2)"/>
    <w:basedOn w:val="a7"/>
    <w:link w:val="27"/>
    <w:uiPriority w:val="99"/>
    <w:rsid w:val="0026328E"/>
    <w:pPr>
      <w:widowControl w:val="0"/>
      <w:shd w:val="clear" w:color="auto" w:fill="FFFFFF"/>
      <w:spacing w:line="206" w:lineRule="exact"/>
      <w:ind w:firstLine="280"/>
      <w:jc w:val="both"/>
    </w:pPr>
    <w:rPr>
      <w:rFonts w:ascii="Calibri" w:eastAsia="Calibri" w:hAnsi="Calibri"/>
      <w:spacing w:val="3"/>
      <w:sz w:val="18"/>
      <w:szCs w:val="18"/>
    </w:rPr>
  </w:style>
  <w:style w:type="character" w:customStyle="1" w:styleId="43">
    <w:name w:val="Основной текст (4)_"/>
    <w:link w:val="44"/>
    <w:uiPriority w:val="99"/>
    <w:locked/>
    <w:rsid w:val="0026328E"/>
    <w:rPr>
      <w:sz w:val="19"/>
      <w:shd w:val="clear" w:color="auto" w:fill="FFFFFF"/>
    </w:rPr>
  </w:style>
  <w:style w:type="paragraph" w:customStyle="1" w:styleId="44">
    <w:name w:val="Основной текст (4)"/>
    <w:basedOn w:val="a7"/>
    <w:link w:val="43"/>
    <w:uiPriority w:val="99"/>
    <w:rsid w:val="0026328E"/>
    <w:pPr>
      <w:shd w:val="clear" w:color="auto" w:fill="FFFFFF"/>
      <w:spacing w:line="206" w:lineRule="exact"/>
      <w:ind w:firstLine="280"/>
      <w:jc w:val="both"/>
    </w:pPr>
    <w:rPr>
      <w:rFonts w:ascii="Calibri" w:eastAsia="Calibri" w:hAnsi="Calibri"/>
      <w:sz w:val="19"/>
      <w:szCs w:val="19"/>
    </w:rPr>
  </w:style>
  <w:style w:type="paragraph" w:customStyle="1" w:styleId="115">
    <w:name w:val="Абзац списка11"/>
    <w:basedOn w:val="a7"/>
    <w:uiPriority w:val="99"/>
    <w:rsid w:val="0026328E"/>
    <w:pPr>
      <w:spacing w:after="200" w:line="276" w:lineRule="auto"/>
      <w:ind w:left="720"/>
    </w:pPr>
    <w:rPr>
      <w:rFonts w:ascii="Calibri" w:hAnsi="Calibri"/>
      <w:sz w:val="22"/>
      <w:szCs w:val="22"/>
      <w:lang w:eastAsia="en-US"/>
    </w:rPr>
  </w:style>
  <w:style w:type="paragraph" w:customStyle="1" w:styleId="affffa">
    <w:name w:val="а Обычный"/>
    <w:basedOn w:val="a7"/>
    <w:link w:val="affffb"/>
    <w:uiPriority w:val="99"/>
    <w:rsid w:val="0026328E"/>
    <w:pPr>
      <w:widowControl w:val="0"/>
      <w:ind w:firstLine="567"/>
      <w:jc w:val="both"/>
    </w:pPr>
    <w:rPr>
      <w:iCs/>
      <w:sz w:val="28"/>
    </w:rPr>
  </w:style>
  <w:style w:type="character" w:customStyle="1" w:styleId="affffb">
    <w:name w:val="а Обычный Знак"/>
    <w:link w:val="affffa"/>
    <w:uiPriority w:val="99"/>
    <w:locked/>
    <w:rsid w:val="0026328E"/>
    <w:rPr>
      <w:rFonts w:ascii="Times New Roman" w:hAnsi="Times New Roman"/>
      <w:sz w:val="24"/>
    </w:rPr>
  </w:style>
  <w:style w:type="paragraph" w:customStyle="1" w:styleId="affffc">
    <w:name w:val="а Вопросы ПТК"/>
    <w:basedOn w:val="a7"/>
    <w:link w:val="affffd"/>
    <w:uiPriority w:val="99"/>
    <w:rsid w:val="0026328E"/>
    <w:pPr>
      <w:widowControl w:val="0"/>
      <w:ind w:firstLine="567"/>
      <w:jc w:val="both"/>
    </w:pPr>
    <w:rPr>
      <w:b/>
      <w:bCs/>
      <w:i/>
      <w:iCs/>
      <w:sz w:val="28"/>
    </w:rPr>
  </w:style>
  <w:style w:type="character" w:customStyle="1" w:styleId="affffd">
    <w:name w:val="а Вопросы ПТК Знак"/>
    <w:link w:val="affffc"/>
    <w:uiPriority w:val="99"/>
    <w:locked/>
    <w:rsid w:val="0026328E"/>
    <w:rPr>
      <w:rFonts w:ascii="Times New Roman" w:hAnsi="Times New Roman"/>
      <w:b/>
      <w:i/>
      <w:sz w:val="24"/>
    </w:rPr>
  </w:style>
  <w:style w:type="paragraph" w:customStyle="1" w:styleId="a5">
    <w:name w:val="а Список маркированный"/>
    <w:basedOn w:val="a7"/>
    <w:uiPriority w:val="99"/>
    <w:rsid w:val="0026328E"/>
    <w:pPr>
      <w:widowControl w:val="0"/>
      <w:numPr>
        <w:numId w:val="15"/>
      </w:numPr>
      <w:jc w:val="both"/>
    </w:pPr>
    <w:rPr>
      <w:sz w:val="28"/>
    </w:rPr>
  </w:style>
  <w:style w:type="paragraph" w:customStyle="1" w:styleId="105">
    <w:name w:val="Стиль а Заголовок темы + Перед:  10 пт После:  5 пт"/>
    <w:basedOn w:val="a7"/>
    <w:uiPriority w:val="99"/>
    <w:rsid w:val="0026328E"/>
    <w:pPr>
      <w:spacing w:before="240" w:after="120"/>
      <w:ind w:left="1021" w:hanging="1021"/>
    </w:pPr>
    <w:rPr>
      <w:b/>
      <w:bCs/>
      <w:sz w:val="28"/>
      <w:szCs w:val="28"/>
    </w:rPr>
  </w:style>
  <w:style w:type="paragraph" w:customStyle="1" w:styleId="affffe">
    <w:name w:val="а Заголовок темы"/>
    <w:basedOn w:val="a7"/>
    <w:uiPriority w:val="99"/>
    <w:rsid w:val="0026328E"/>
    <w:rPr>
      <w:b/>
      <w:bCs/>
      <w:sz w:val="28"/>
    </w:rPr>
  </w:style>
  <w:style w:type="character" w:customStyle="1" w:styleId="FontStyle156">
    <w:name w:val="Font Style156"/>
    <w:uiPriority w:val="99"/>
    <w:rsid w:val="0026328E"/>
    <w:rPr>
      <w:rFonts w:ascii="Times New Roman" w:hAnsi="Times New Roman"/>
      <w:color w:val="000000"/>
      <w:sz w:val="22"/>
    </w:rPr>
  </w:style>
  <w:style w:type="character" w:customStyle="1" w:styleId="submenu-table">
    <w:name w:val="submenu-table"/>
    <w:uiPriority w:val="99"/>
    <w:rsid w:val="0026328E"/>
  </w:style>
  <w:style w:type="character" w:customStyle="1" w:styleId="butback">
    <w:name w:val="butback"/>
    <w:uiPriority w:val="99"/>
    <w:rsid w:val="0026328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7">
    <w:name w:val="Normal"/>
    <w:qFormat/>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99314734">
      <w:marLeft w:val="0"/>
      <w:marRight w:val="0"/>
      <w:marTop w:val="0"/>
      <w:marBottom w:val="0"/>
      <w:divBdr>
        <w:top w:val="none" w:sz="0" w:space="0" w:color="auto"/>
        <w:left w:val="none" w:sz="0" w:space="0" w:color="auto"/>
        <w:bottom w:val="none" w:sz="0" w:space="0" w:color="auto"/>
        <w:right w:val="none" w:sz="0" w:space="0" w:color="auto"/>
      </w:divBdr>
    </w:div>
    <w:div w:id="1899314735">
      <w:marLeft w:val="0"/>
      <w:marRight w:val="0"/>
      <w:marTop w:val="0"/>
      <w:marBottom w:val="0"/>
      <w:divBdr>
        <w:top w:val="none" w:sz="0" w:space="0" w:color="auto"/>
        <w:left w:val="none" w:sz="0" w:space="0" w:color="auto"/>
        <w:bottom w:val="none" w:sz="0" w:space="0" w:color="auto"/>
        <w:right w:val="none" w:sz="0" w:space="0" w:color="auto"/>
      </w:divBdr>
    </w:div>
    <w:div w:id="1899314736">
      <w:marLeft w:val="0"/>
      <w:marRight w:val="0"/>
      <w:marTop w:val="0"/>
      <w:marBottom w:val="0"/>
      <w:divBdr>
        <w:top w:val="none" w:sz="0" w:space="0" w:color="auto"/>
        <w:left w:val="none" w:sz="0" w:space="0" w:color="auto"/>
        <w:bottom w:val="none" w:sz="0" w:space="0" w:color="auto"/>
        <w:right w:val="none" w:sz="0" w:space="0" w:color="auto"/>
      </w:divBdr>
    </w:div>
    <w:div w:id="1899314737">
      <w:marLeft w:val="0"/>
      <w:marRight w:val="0"/>
      <w:marTop w:val="0"/>
      <w:marBottom w:val="0"/>
      <w:divBdr>
        <w:top w:val="none" w:sz="0" w:space="0" w:color="auto"/>
        <w:left w:val="none" w:sz="0" w:space="0" w:color="auto"/>
        <w:bottom w:val="none" w:sz="0" w:space="0" w:color="auto"/>
        <w:right w:val="none" w:sz="0" w:space="0" w:color="auto"/>
      </w:divBdr>
    </w:div>
    <w:div w:id="1899314738">
      <w:marLeft w:val="0"/>
      <w:marRight w:val="0"/>
      <w:marTop w:val="0"/>
      <w:marBottom w:val="0"/>
      <w:divBdr>
        <w:top w:val="none" w:sz="0" w:space="0" w:color="auto"/>
        <w:left w:val="none" w:sz="0" w:space="0" w:color="auto"/>
        <w:bottom w:val="none" w:sz="0" w:space="0" w:color="auto"/>
        <w:right w:val="none" w:sz="0" w:space="0" w:color="auto"/>
      </w:divBdr>
    </w:div>
    <w:div w:id="1899314739">
      <w:marLeft w:val="0"/>
      <w:marRight w:val="0"/>
      <w:marTop w:val="0"/>
      <w:marBottom w:val="0"/>
      <w:divBdr>
        <w:top w:val="none" w:sz="0" w:space="0" w:color="auto"/>
        <w:left w:val="none" w:sz="0" w:space="0" w:color="auto"/>
        <w:bottom w:val="none" w:sz="0" w:space="0" w:color="auto"/>
        <w:right w:val="none" w:sz="0" w:space="0" w:color="auto"/>
      </w:divBdr>
    </w:div>
    <w:div w:id="1899314740">
      <w:marLeft w:val="0"/>
      <w:marRight w:val="0"/>
      <w:marTop w:val="0"/>
      <w:marBottom w:val="0"/>
      <w:divBdr>
        <w:top w:val="none" w:sz="0" w:space="0" w:color="auto"/>
        <w:left w:val="none" w:sz="0" w:space="0" w:color="auto"/>
        <w:bottom w:val="none" w:sz="0" w:space="0" w:color="auto"/>
        <w:right w:val="none" w:sz="0" w:space="0" w:color="auto"/>
      </w:divBdr>
    </w:div>
    <w:div w:id="1899314741">
      <w:marLeft w:val="0"/>
      <w:marRight w:val="0"/>
      <w:marTop w:val="0"/>
      <w:marBottom w:val="0"/>
      <w:divBdr>
        <w:top w:val="none" w:sz="0" w:space="0" w:color="auto"/>
        <w:left w:val="none" w:sz="0" w:space="0" w:color="auto"/>
        <w:bottom w:val="none" w:sz="0" w:space="0" w:color="auto"/>
        <w:right w:val="none" w:sz="0" w:space="0" w:color="auto"/>
      </w:divBdr>
    </w:div>
    <w:div w:id="1899314742">
      <w:marLeft w:val="0"/>
      <w:marRight w:val="0"/>
      <w:marTop w:val="0"/>
      <w:marBottom w:val="0"/>
      <w:divBdr>
        <w:top w:val="none" w:sz="0" w:space="0" w:color="auto"/>
        <w:left w:val="none" w:sz="0" w:space="0" w:color="auto"/>
        <w:bottom w:val="none" w:sz="0" w:space="0" w:color="auto"/>
        <w:right w:val="none" w:sz="0" w:space="0" w:color="auto"/>
      </w:divBdr>
    </w:div>
    <w:div w:id="1899314743">
      <w:marLeft w:val="0"/>
      <w:marRight w:val="0"/>
      <w:marTop w:val="0"/>
      <w:marBottom w:val="0"/>
      <w:divBdr>
        <w:top w:val="none" w:sz="0" w:space="0" w:color="auto"/>
        <w:left w:val="none" w:sz="0" w:space="0" w:color="auto"/>
        <w:bottom w:val="none" w:sz="0" w:space="0" w:color="auto"/>
        <w:right w:val="none" w:sz="0" w:space="0" w:color="auto"/>
      </w:divBdr>
    </w:div>
    <w:div w:id="1899314744">
      <w:marLeft w:val="0"/>
      <w:marRight w:val="0"/>
      <w:marTop w:val="0"/>
      <w:marBottom w:val="0"/>
      <w:divBdr>
        <w:top w:val="none" w:sz="0" w:space="0" w:color="auto"/>
        <w:left w:val="none" w:sz="0" w:space="0" w:color="auto"/>
        <w:bottom w:val="none" w:sz="0" w:space="0" w:color="auto"/>
        <w:right w:val="none" w:sz="0" w:space="0" w:color="auto"/>
      </w:divBdr>
    </w:div>
    <w:div w:id="1899314745">
      <w:marLeft w:val="0"/>
      <w:marRight w:val="0"/>
      <w:marTop w:val="0"/>
      <w:marBottom w:val="0"/>
      <w:divBdr>
        <w:top w:val="none" w:sz="0" w:space="0" w:color="auto"/>
        <w:left w:val="none" w:sz="0" w:space="0" w:color="auto"/>
        <w:bottom w:val="none" w:sz="0" w:space="0" w:color="auto"/>
        <w:right w:val="none" w:sz="0" w:space="0" w:color="auto"/>
      </w:divBdr>
    </w:div>
    <w:div w:id="1899314746">
      <w:marLeft w:val="0"/>
      <w:marRight w:val="0"/>
      <w:marTop w:val="0"/>
      <w:marBottom w:val="0"/>
      <w:divBdr>
        <w:top w:val="none" w:sz="0" w:space="0" w:color="auto"/>
        <w:left w:val="none" w:sz="0" w:space="0" w:color="auto"/>
        <w:bottom w:val="none" w:sz="0" w:space="0" w:color="auto"/>
        <w:right w:val="none" w:sz="0" w:space="0" w:color="auto"/>
      </w:divBdr>
    </w:div>
    <w:div w:id="1899314747">
      <w:marLeft w:val="0"/>
      <w:marRight w:val="0"/>
      <w:marTop w:val="0"/>
      <w:marBottom w:val="0"/>
      <w:divBdr>
        <w:top w:val="none" w:sz="0" w:space="0" w:color="auto"/>
        <w:left w:val="none" w:sz="0" w:space="0" w:color="auto"/>
        <w:bottom w:val="none" w:sz="0" w:space="0" w:color="auto"/>
        <w:right w:val="none" w:sz="0" w:space="0" w:color="auto"/>
      </w:divBdr>
    </w:div>
    <w:div w:id="1899314748">
      <w:marLeft w:val="0"/>
      <w:marRight w:val="0"/>
      <w:marTop w:val="0"/>
      <w:marBottom w:val="0"/>
      <w:divBdr>
        <w:top w:val="none" w:sz="0" w:space="0" w:color="auto"/>
        <w:left w:val="none" w:sz="0" w:space="0" w:color="auto"/>
        <w:bottom w:val="none" w:sz="0" w:space="0" w:color="auto"/>
        <w:right w:val="none" w:sz="0" w:space="0" w:color="auto"/>
      </w:divBdr>
    </w:div>
    <w:div w:id="1899314749">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25597" TargetMode="External"/><Relationship Id="rId13" Type="http://schemas.openxmlformats.org/officeDocument/2006/relationships/header" Target="header1.xml"/><Relationship Id="rId18"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iprbookshop.ru" TargetMode="External"/><Relationship Id="rId17" Type="http://schemas.openxmlformats.org/officeDocument/2006/relationships/header" Target="header3.xml"/><Relationship Id="rId2" Type="http://schemas.openxmlformats.org/officeDocument/2006/relationships/styles" Target="styles.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stepanov01.narod.ru/history/lect06_2.htm"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magister.msk.ru/library/history/history1.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iprbookshop.ru/32452" TargetMode="Externa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214</TotalTime>
  <Pages>23</Pages>
  <Words>8058</Words>
  <Characters>45931</Characters>
  <Application>Microsoft Office Word</Application>
  <DocSecurity>0</DocSecurity>
  <Lines>382</Lines>
  <Paragraphs>107</Paragraphs>
  <ScaleCrop>false</ScaleCrop>
  <Company>SPecialiST RePack</Company>
  <LinksUpToDate>false</LinksUpToDate>
  <CharactersWithSpaces>53882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ТатьянаНиколаевна</cp:lastModifiedBy>
  <cp:revision>30</cp:revision>
  <cp:lastPrinted>2017-12-12T09:27:00Z</cp:lastPrinted>
  <dcterms:created xsi:type="dcterms:W3CDTF">2017-05-26T18:13:00Z</dcterms:created>
  <dcterms:modified xsi:type="dcterms:W3CDTF">2022-09-09T07:46:00Z</dcterms:modified>
</cp:coreProperties>
</file>